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2D2779">
      <w:pPr>
        <w:jc w:val="center"/>
        <w:rPr>
          <w:rFonts w:hint="eastAsia" w:ascii="黑体" w:hAnsi="黑体" w:eastAsia="黑体" w:cs="黑体"/>
          <w:b/>
          <w:bCs/>
          <w:sz w:val="24"/>
          <w:szCs w:val="24"/>
        </w:rPr>
      </w:pPr>
      <w:r>
        <w:rPr>
          <w:rFonts w:hint="eastAsia" w:eastAsia="黑体" w:cs="黑体"/>
          <w:b/>
          <w:bCs/>
          <w:sz w:val="24"/>
          <w:szCs w:val="24"/>
          <w:lang w:val="en-US" w:eastAsia="zh-CN"/>
        </w:rPr>
        <w:t>佛山金控期货有限公司</w:t>
      </w:r>
      <w:r>
        <w:rPr>
          <w:rFonts w:hint="eastAsia" w:ascii="黑体" w:hAnsi="黑体" w:eastAsia="黑体" w:cs="黑体"/>
          <w:b/>
          <w:bCs/>
          <w:sz w:val="24"/>
          <w:szCs w:val="24"/>
        </w:rPr>
        <w:t>开户申请表（境外</w:t>
      </w:r>
      <w:r>
        <w:rPr>
          <w:rFonts w:hint="eastAsia" w:eastAsia="黑体" w:cs="黑体"/>
          <w:b/>
          <w:bCs/>
          <w:sz w:val="24"/>
          <w:szCs w:val="24"/>
          <w:lang w:val="en-US" w:eastAsia="zh-CN"/>
        </w:rPr>
        <w:t>机构</w:t>
      </w:r>
      <w:r>
        <w:rPr>
          <w:rFonts w:hint="eastAsia" w:ascii="黑体" w:hAnsi="黑体" w:eastAsia="黑体" w:cs="黑体"/>
          <w:b/>
          <w:bCs/>
          <w:sz w:val="24"/>
          <w:szCs w:val="24"/>
        </w:rPr>
        <w:t>适用）</w:t>
      </w:r>
      <w:bookmarkStart w:id="1" w:name="_GoBack"/>
      <w:bookmarkEnd w:id="1"/>
    </w:p>
    <w:tbl>
      <w:tblPr>
        <w:tblStyle w:val="5"/>
        <w:tblW w:w="9571" w:type="dxa"/>
        <w:tblInd w:w="0" w:type="dxa"/>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Layout w:type="autofit"/>
        <w:tblCellMar>
          <w:top w:w="0" w:type="dxa"/>
          <w:left w:w="108" w:type="dxa"/>
          <w:bottom w:w="0" w:type="dxa"/>
          <w:right w:w="108" w:type="dxa"/>
        </w:tblCellMar>
      </w:tblPr>
      <w:tblGrid>
        <w:gridCol w:w="1291"/>
        <w:gridCol w:w="365"/>
        <w:gridCol w:w="176"/>
        <w:gridCol w:w="220"/>
        <w:gridCol w:w="908"/>
        <w:gridCol w:w="330"/>
        <w:gridCol w:w="369"/>
        <w:gridCol w:w="59"/>
        <w:gridCol w:w="747"/>
        <w:gridCol w:w="37"/>
        <w:gridCol w:w="372"/>
        <w:gridCol w:w="228"/>
        <w:gridCol w:w="62"/>
        <w:gridCol w:w="28"/>
        <w:gridCol w:w="318"/>
        <w:gridCol w:w="87"/>
        <w:gridCol w:w="106"/>
        <w:gridCol w:w="247"/>
        <w:gridCol w:w="103"/>
        <w:gridCol w:w="462"/>
        <w:gridCol w:w="90"/>
        <w:gridCol w:w="237"/>
        <w:gridCol w:w="315"/>
        <w:gridCol w:w="44"/>
        <w:gridCol w:w="121"/>
        <w:gridCol w:w="385"/>
        <w:gridCol w:w="357"/>
        <w:gridCol w:w="128"/>
        <w:gridCol w:w="1379"/>
      </w:tblGrid>
      <w:tr w14:paraId="70B8A88C">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2052" w:type="dxa"/>
            <w:gridSpan w:val="4"/>
            <w:tcBorders>
              <w:tl2br w:val="nil"/>
              <w:tr2bl w:val="nil"/>
            </w:tcBorders>
            <w:vAlign w:val="center"/>
          </w:tcPr>
          <w:p w14:paraId="7FBEAFE1">
            <w:pPr>
              <w:bidi w:val="0"/>
              <w:jc w:val="center"/>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资金账</w:t>
            </w:r>
            <w:r>
              <w:rPr>
                <w:rFonts w:hint="eastAsia" w:eastAsia="黑体" w:cs="黑体"/>
                <w:sz w:val="18"/>
                <w:szCs w:val="18"/>
                <w:lang w:val="en-US" w:eastAsia="zh-CN"/>
              </w:rPr>
              <w:t>号</w:t>
            </w:r>
          </w:p>
        </w:tc>
        <w:tc>
          <w:tcPr>
            <w:tcW w:w="1666" w:type="dxa"/>
            <w:gridSpan w:val="4"/>
            <w:tcBorders>
              <w:tl2br w:val="nil"/>
              <w:tr2bl w:val="nil"/>
            </w:tcBorders>
            <w:vAlign w:val="center"/>
          </w:tcPr>
          <w:p w14:paraId="44BDB140">
            <w:pPr>
              <w:bidi w:val="0"/>
              <w:jc w:val="center"/>
              <w:rPr>
                <w:rFonts w:hint="eastAsia" w:ascii="黑体" w:hAnsi="黑体" w:eastAsia="黑体" w:cs="黑体"/>
                <w:sz w:val="18"/>
                <w:szCs w:val="18"/>
              </w:rPr>
            </w:pPr>
          </w:p>
        </w:tc>
        <w:tc>
          <w:tcPr>
            <w:tcW w:w="1792" w:type="dxa"/>
            <w:gridSpan w:val="7"/>
            <w:tcBorders>
              <w:tl2br w:val="nil"/>
              <w:tr2bl w:val="nil"/>
            </w:tcBorders>
            <w:vAlign w:val="center"/>
          </w:tcPr>
          <w:p w14:paraId="4D20AA2B">
            <w:pPr>
              <w:bidi w:val="0"/>
              <w:jc w:val="center"/>
              <w:rPr>
                <w:rFonts w:hint="default" w:ascii="黑体" w:hAnsi="黑体" w:eastAsia="黑体" w:cs="黑体"/>
                <w:sz w:val="18"/>
                <w:szCs w:val="18"/>
                <w:lang w:val="en-US" w:eastAsia="zh-CN"/>
              </w:rPr>
            </w:pPr>
            <w:r>
              <w:rPr>
                <w:rFonts w:hint="eastAsia" w:eastAsia="黑体" w:cs="黑体"/>
                <w:sz w:val="18"/>
                <w:szCs w:val="18"/>
                <w:lang w:val="en-US" w:eastAsia="zh-CN"/>
              </w:rPr>
              <w:t>单位名称</w:t>
            </w:r>
          </w:p>
        </w:tc>
        <w:tc>
          <w:tcPr>
            <w:tcW w:w="4061" w:type="dxa"/>
            <w:gridSpan w:val="14"/>
            <w:tcBorders>
              <w:tl2br w:val="nil"/>
              <w:tr2bl w:val="nil"/>
            </w:tcBorders>
            <w:vAlign w:val="center"/>
          </w:tcPr>
          <w:p w14:paraId="406E20DC">
            <w:pPr>
              <w:bidi w:val="0"/>
              <w:jc w:val="center"/>
              <w:rPr>
                <w:rFonts w:hint="eastAsia" w:ascii="黑体" w:hAnsi="黑体" w:eastAsia="黑体" w:cs="黑体"/>
                <w:sz w:val="18"/>
                <w:szCs w:val="18"/>
                <w:lang w:val="en-US" w:eastAsia="zh-CN"/>
              </w:rPr>
            </w:pPr>
          </w:p>
        </w:tc>
      </w:tr>
      <w:tr w14:paraId="4F1EA941">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2052" w:type="dxa"/>
            <w:gridSpan w:val="4"/>
            <w:tcBorders>
              <w:tl2br w:val="nil"/>
              <w:tr2bl w:val="nil"/>
            </w:tcBorders>
            <w:vAlign w:val="center"/>
          </w:tcPr>
          <w:p w14:paraId="3331AD31">
            <w:pPr>
              <w:bidi w:val="0"/>
              <w:jc w:val="center"/>
              <w:rPr>
                <w:rFonts w:hint="default" w:ascii="黑体" w:hAnsi="黑体" w:eastAsia="黑体" w:cs="黑体"/>
                <w:sz w:val="18"/>
                <w:szCs w:val="18"/>
                <w:lang w:val="en-US" w:eastAsia="zh-CN"/>
              </w:rPr>
            </w:pPr>
            <w:r>
              <w:rPr>
                <w:rFonts w:hint="eastAsia" w:eastAsia="黑体" w:cs="黑体"/>
                <w:sz w:val="18"/>
                <w:szCs w:val="18"/>
                <w:lang w:val="en-US" w:eastAsia="zh-CN"/>
              </w:rPr>
              <w:t>适当性分类</w:t>
            </w:r>
          </w:p>
        </w:tc>
        <w:tc>
          <w:tcPr>
            <w:tcW w:w="3458" w:type="dxa"/>
            <w:gridSpan w:val="11"/>
            <w:tcBorders>
              <w:tl2br w:val="nil"/>
              <w:tr2bl w:val="nil"/>
            </w:tcBorders>
            <w:vAlign w:val="center"/>
          </w:tcPr>
          <w:p w14:paraId="047B06A3">
            <w:pPr>
              <w:bidi w:val="0"/>
              <w:jc w:val="center"/>
              <w:rPr>
                <w:rFonts w:hint="default" w:ascii="黑体" w:hAnsi="黑体" w:eastAsia="黑体" w:cs="黑体"/>
                <w:sz w:val="18"/>
                <w:szCs w:val="18"/>
                <w:lang w:val="en-US" w:eastAsia="zh-CN"/>
              </w:rPr>
            </w:pPr>
            <w:r>
              <w:rPr>
                <w:rFonts w:hint="eastAsia" w:ascii="黑体" w:hAnsi="黑体" w:eastAsia="黑体" w:cs="黑体"/>
                <w:b w:val="0"/>
                <w:bCs w:val="0"/>
                <w:sz w:val="18"/>
                <w:szCs w:val="18"/>
                <w:lang w:val="en-US" w:eastAsia="zh-CN"/>
              </w:rPr>
              <w:t>□</w:t>
            </w:r>
            <w:r>
              <w:rPr>
                <w:rFonts w:hint="eastAsia" w:eastAsia="黑体" w:cs="黑体"/>
                <w:sz w:val="18"/>
                <w:szCs w:val="18"/>
                <w:lang w:val="en-US" w:eastAsia="zh-CN"/>
              </w:rPr>
              <w:t xml:space="preserve">普通交易者  </w:t>
            </w:r>
            <w:r>
              <w:rPr>
                <w:rFonts w:hint="eastAsia" w:ascii="黑体" w:hAnsi="黑体" w:eastAsia="黑体" w:cs="黑体"/>
                <w:b w:val="0"/>
                <w:bCs w:val="0"/>
                <w:sz w:val="18"/>
                <w:szCs w:val="18"/>
                <w:lang w:val="en-US" w:eastAsia="zh-CN"/>
              </w:rPr>
              <w:t>□</w:t>
            </w:r>
            <w:r>
              <w:rPr>
                <w:rFonts w:hint="eastAsia" w:eastAsia="黑体" w:cs="黑体"/>
                <w:sz w:val="18"/>
                <w:szCs w:val="18"/>
                <w:lang w:val="en-US" w:eastAsia="zh-CN"/>
              </w:rPr>
              <w:t>专业交易者</w:t>
            </w:r>
          </w:p>
        </w:tc>
        <w:tc>
          <w:tcPr>
            <w:tcW w:w="1095" w:type="dxa"/>
            <w:gridSpan w:val="6"/>
            <w:tcBorders>
              <w:tl2br w:val="nil"/>
              <w:tr2bl w:val="nil"/>
            </w:tcBorders>
            <w:vAlign w:val="center"/>
          </w:tcPr>
          <w:p w14:paraId="1A6A4CCF">
            <w:pPr>
              <w:bidi w:val="0"/>
              <w:jc w:val="center"/>
              <w:rPr>
                <w:rFonts w:hint="default" w:ascii="黑体" w:hAnsi="黑体" w:eastAsia="黑体" w:cs="黑体"/>
                <w:b w:val="0"/>
                <w:bCs w:val="0"/>
                <w:sz w:val="18"/>
                <w:szCs w:val="18"/>
                <w:lang w:val="en-US" w:eastAsia="zh-CN"/>
              </w:rPr>
            </w:pPr>
            <w:r>
              <w:rPr>
                <w:rFonts w:hint="default" w:ascii="黑体" w:hAnsi="黑体" w:eastAsia="黑体" w:cs="黑体"/>
                <w:b w:val="0"/>
                <w:bCs w:val="0"/>
                <w:sz w:val="18"/>
                <w:szCs w:val="18"/>
                <w:lang w:val="en-US" w:eastAsia="zh-CN"/>
              </w:rPr>
              <w:t>盈利货币</w:t>
            </w:r>
          </w:p>
        </w:tc>
        <w:tc>
          <w:tcPr>
            <w:tcW w:w="2966" w:type="dxa"/>
            <w:gridSpan w:val="8"/>
            <w:tcBorders>
              <w:tl2br w:val="nil"/>
              <w:tr2bl w:val="nil"/>
            </w:tcBorders>
            <w:vAlign w:val="center"/>
          </w:tcPr>
          <w:p w14:paraId="7AB05E72">
            <w:pPr>
              <w:bidi w:val="0"/>
              <w:jc w:val="both"/>
              <w:rPr>
                <w:rFonts w:hint="default" w:ascii="黑体" w:hAnsi="黑体" w:eastAsia="黑体" w:cs="黑体"/>
                <w:b w:val="0"/>
                <w:bCs w:val="0"/>
                <w:sz w:val="18"/>
                <w:szCs w:val="18"/>
                <w:lang w:val="en-US" w:eastAsia="zh-CN"/>
              </w:rPr>
            </w:pPr>
            <w:r>
              <w:rPr>
                <w:rFonts w:hint="eastAsia" w:ascii="黑体" w:hAnsi="黑体" w:eastAsia="黑体" w:cs="黑体"/>
                <w:b w:val="0"/>
                <w:bCs w:val="0"/>
                <w:sz w:val="18"/>
                <w:szCs w:val="18"/>
                <w:lang w:val="en-US" w:eastAsia="zh-CN"/>
              </w:rPr>
              <w:t>□</w:t>
            </w:r>
            <w:r>
              <w:rPr>
                <w:rFonts w:hint="eastAsia" w:eastAsia="黑体" w:cs="黑体"/>
                <w:b w:val="0"/>
                <w:bCs w:val="0"/>
                <w:sz w:val="18"/>
                <w:szCs w:val="18"/>
                <w:lang w:val="en-US" w:eastAsia="zh-CN"/>
              </w:rPr>
              <w:t xml:space="preserve">人民币  </w:t>
            </w:r>
            <w:r>
              <w:rPr>
                <w:rFonts w:hint="eastAsia" w:ascii="黑体" w:hAnsi="黑体" w:eastAsia="黑体" w:cs="黑体"/>
                <w:b w:val="0"/>
                <w:bCs w:val="0"/>
                <w:sz w:val="18"/>
                <w:szCs w:val="18"/>
                <w:lang w:val="en-US" w:eastAsia="zh-CN"/>
              </w:rPr>
              <w:t>□</w:t>
            </w:r>
            <w:r>
              <w:rPr>
                <w:rFonts w:hint="eastAsia" w:eastAsia="黑体" w:cs="黑体"/>
                <w:b w:val="0"/>
                <w:bCs w:val="0"/>
                <w:sz w:val="18"/>
                <w:szCs w:val="18"/>
                <w:lang w:val="en-US" w:eastAsia="zh-CN"/>
              </w:rPr>
              <w:t>外币：</w:t>
            </w:r>
          </w:p>
        </w:tc>
      </w:tr>
      <w:tr w14:paraId="09786814">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2052" w:type="dxa"/>
            <w:gridSpan w:val="4"/>
            <w:tcBorders>
              <w:tl2br w:val="nil"/>
              <w:tr2bl w:val="nil"/>
            </w:tcBorders>
            <w:vAlign w:val="center"/>
          </w:tcPr>
          <w:p w14:paraId="33346E81">
            <w:pPr>
              <w:bidi w:val="0"/>
              <w:ind w:left="0" w:leftChars="0" w:right="0" w:rightChars="0"/>
              <w:jc w:val="center"/>
              <w:rPr>
                <w:rFonts w:hint="eastAsia" w:eastAsia="黑体" w:cs="黑体"/>
                <w:sz w:val="18"/>
                <w:szCs w:val="18"/>
                <w:lang w:val="en-US" w:eastAsia="zh-CN"/>
              </w:rPr>
            </w:pPr>
            <w:r>
              <w:rPr>
                <w:rFonts w:hint="eastAsia" w:eastAsia="黑体" w:cs="黑体"/>
                <w:sz w:val="18"/>
                <w:szCs w:val="18"/>
                <w:lang w:val="en-US" w:eastAsia="zh-CN"/>
              </w:rPr>
              <w:t>境外经纪机构</w:t>
            </w:r>
          </w:p>
        </w:tc>
        <w:tc>
          <w:tcPr>
            <w:tcW w:w="7519" w:type="dxa"/>
            <w:gridSpan w:val="25"/>
            <w:tcBorders>
              <w:tl2br w:val="nil"/>
              <w:tr2bl w:val="nil"/>
            </w:tcBorders>
            <w:vAlign w:val="center"/>
          </w:tcPr>
          <w:p w14:paraId="5731B15D">
            <w:pPr>
              <w:bidi w:val="0"/>
              <w:ind w:left="0" w:leftChars="0" w:right="0" w:rightChars="0"/>
              <w:jc w:val="left"/>
              <w:rPr>
                <w:rFonts w:hint="eastAsia" w:ascii="黑体" w:hAnsi="黑体" w:eastAsia="黑体" w:cs="黑体"/>
                <w:b w:val="0"/>
                <w:bCs w:val="0"/>
                <w:sz w:val="18"/>
                <w:szCs w:val="18"/>
                <w:lang w:val="en-US" w:eastAsia="zh-CN"/>
              </w:rPr>
            </w:pPr>
            <w:r>
              <w:rPr>
                <w:rFonts w:hint="eastAsia" w:eastAsia="黑体" w:cs="黑体"/>
                <w:b w:val="0"/>
                <w:bCs w:val="0"/>
                <w:color w:val="808080" w:themeColor="text1" w:themeTint="80"/>
                <w:sz w:val="18"/>
                <w:szCs w:val="18"/>
                <w:lang w:val="en-US" w:eastAsia="zh-CN"/>
                <w14:textFill>
                  <w14:solidFill>
                    <w14:schemeClr w14:val="tx1">
                      <w14:lumMod w14:val="50000"/>
                      <w14:lumOff w14:val="50000"/>
                    </w14:schemeClr>
                  </w14:solidFill>
                </w14:textFill>
              </w:rPr>
              <w:t>（境外经纪机构全称）</w:t>
            </w:r>
          </w:p>
        </w:tc>
      </w:tr>
      <w:tr w14:paraId="0459FE2C">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2052" w:type="dxa"/>
            <w:gridSpan w:val="4"/>
            <w:tcBorders>
              <w:tl2br w:val="nil"/>
              <w:tr2bl w:val="nil"/>
            </w:tcBorders>
            <w:vAlign w:val="center"/>
          </w:tcPr>
          <w:p w14:paraId="4FB3AE89">
            <w:pPr>
              <w:bidi w:val="0"/>
              <w:ind w:left="0" w:leftChars="0" w:right="0" w:rightChars="0"/>
              <w:jc w:val="center"/>
              <w:rPr>
                <w:rFonts w:hint="eastAsia" w:eastAsia="黑体" w:cs="黑体"/>
                <w:sz w:val="18"/>
                <w:szCs w:val="18"/>
                <w:lang w:val="en-US" w:eastAsia="zh-CN"/>
              </w:rPr>
            </w:pPr>
            <w:r>
              <w:rPr>
                <w:rFonts w:hint="eastAsia" w:eastAsia="黑体" w:cs="黑体"/>
                <w:sz w:val="18"/>
                <w:szCs w:val="18"/>
                <w:lang w:val="en-US" w:eastAsia="zh-CN"/>
              </w:rPr>
              <w:t>委托代理关系</w:t>
            </w:r>
          </w:p>
        </w:tc>
        <w:tc>
          <w:tcPr>
            <w:tcW w:w="7519" w:type="dxa"/>
            <w:gridSpan w:val="25"/>
            <w:tcBorders>
              <w:tl2br w:val="nil"/>
              <w:tr2bl w:val="nil"/>
            </w:tcBorders>
            <w:vAlign w:val="center"/>
          </w:tcPr>
          <w:p w14:paraId="38FD7030">
            <w:pPr>
              <w:bidi w:val="0"/>
              <w:ind w:left="0" w:leftChars="0" w:right="0" w:rightChars="0"/>
              <w:jc w:val="left"/>
              <w:rPr>
                <w:rFonts w:hint="eastAsia" w:ascii="黑体" w:hAnsi="黑体" w:eastAsia="黑体" w:cs="黑体"/>
                <w:b w:val="0"/>
                <w:bCs w:val="0"/>
                <w:sz w:val="18"/>
                <w:szCs w:val="18"/>
                <w:lang w:val="en-US" w:eastAsia="zh-CN"/>
              </w:rPr>
            </w:pPr>
            <w:r>
              <w:rPr>
                <w:rFonts w:hint="eastAsia" w:eastAsia="黑体" w:cs="黑体"/>
                <w:b w:val="0"/>
                <w:bCs w:val="0"/>
                <w:color w:val="808080" w:themeColor="text1" w:themeTint="80"/>
                <w:sz w:val="18"/>
                <w:szCs w:val="18"/>
                <w:lang w:val="en-US" w:eastAsia="zh-CN"/>
                <w14:textFill>
                  <w14:solidFill>
                    <w14:schemeClr w14:val="tx1">
                      <w14:lumMod w14:val="50000"/>
                      <w14:lumOff w14:val="50000"/>
                    </w14:schemeClr>
                  </w14:solidFill>
                </w14:textFill>
              </w:rPr>
              <w:t>（</w:t>
            </w:r>
            <w:r>
              <w:rPr>
                <w:rFonts w:hint="eastAsia" w:ascii="黑体" w:hAnsi="黑体" w:eastAsia="黑体" w:cs="黑体"/>
                <w:b w:val="0"/>
                <w:bCs w:val="0"/>
                <w:color w:val="808080" w:themeColor="text1" w:themeTint="80"/>
                <w:sz w:val="18"/>
                <w:szCs w:val="18"/>
                <w:lang w:val="en-US" w:eastAsia="zh-CN"/>
                <w14:textFill>
                  <w14:solidFill>
                    <w14:schemeClr w14:val="tx1">
                      <w14:lumMod w14:val="50000"/>
                      <w14:lumOff w14:val="50000"/>
                    </w14:schemeClr>
                  </w14:solidFill>
                </w14:textFill>
              </w:rPr>
              <w:t>接受委托开户的期货公司或者境外经纪机构全称，仅限转委托开户方式下填写</w:t>
            </w:r>
            <w:r>
              <w:rPr>
                <w:rFonts w:hint="eastAsia" w:eastAsia="黑体" w:cs="黑体"/>
                <w:b w:val="0"/>
                <w:bCs w:val="0"/>
                <w:color w:val="808080" w:themeColor="text1" w:themeTint="80"/>
                <w:sz w:val="18"/>
                <w:szCs w:val="18"/>
                <w:lang w:val="en-US" w:eastAsia="zh-CN"/>
                <w14:textFill>
                  <w14:solidFill>
                    <w14:schemeClr w14:val="tx1">
                      <w14:lumMod w14:val="50000"/>
                      <w14:lumOff w14:val="50000"/>
                    </w14:schemeClr>
                  </w14:solidFill>
                </w14:textFill>
              </w:rPr>
              <w:t>）</w:t>
            </w:r>
          </w:p>
        </w:tc>
      </w:tr>
      <w:tr w14:paraId="4248D500">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9571" w:type="dxa"/>
            <w:gridSpan w:val="29"/>
            <w:tcBorders>
              <w:tl2br w:val="nil"/>
              <w:tr2bl w:val="nil"/>
            </w:tcBorders>
            <w:shd w:val="clear" w:color="auto" w:fill="DBE3F4" w:themeFill="accent1" w:themeFillTint="32"/>
            <w:vAlign w:val="center"/>
          </w:tcPr>
          <w:p w14:paraId="05631E7A">
            <w:pPr>
              <w:bidi w:val="0"/>
              <w:jc w:val="left"/>
              <w:rPr>
                <w:rFonts w:hint="default" w:ascii="黑体" w:hAnsi="黑体" w:eastAsia="黑体" w:cs="黑体"/>
                <w:b/>
                <w:bCs/>
                <w:sz w:val="18"/>
                <w:szCs w:val="18"/>
                <w:lang w:val="en-US" w:eastAsia="zh-CN"/>
              </w:rPr>
            </w:pPr>
            <w:r>
              <w:rPr>
                <w:rFonts w:hint="default" w:ascii="黑体" w:hAnsi="黑体" w:eastAsia="黑体" w:cs="黑体"/>
                <w:b/>
                <w:bCs/>
                <w:sz w:val="18"/>
                <w:szCs w:val="18"/>
                <w:lang w:val="en-US" w:eastAsia="zh-CN"/>
              </w:rPr>
              <w:t>一、交易编码及交易权限申请</w:t>
            </w:r>
          </w:p>
        </w:tc>
      </w:tr>
      <w:tr w14:paraId="37D73A99">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291" w:type="dxa"/>
            <w:tcBorders>
              <w:tl2br w:val="nil"/>
              <w:tr2bl w:val="nil"/>
            </w:tcBorders>
            <w:vAlign w:val="center"/>
          </w:tcPr>
          <w:p w14:paraId="4F1316E7">
            <w:pPr>
              <w:ind w:left="0" w:leftChars="0" w:right="0" w:rightChars="0"/>
              <w:jc w:val="center"/>
              <w:rPr>
                <w:rFonts w:hint="eastAsia" w:ascii="黑体" w:hAnsi="黑体" w:eastAsia="黑体" w:cs="黑体"/>
                <w:sz w:val="18"/>
                <w:szCs w:val="18"/>
                <w:lang w:val="en-US" w:eastAsia="zh-CN"/>
              </w:rPr>
            </w:pPr>
            <w:r>
              <w:rPr>
                <w:rFonts w:hint="eastAsia" w:eastAsia="黑体" w:cs="黑体"/>
                <w:sz w:val="18"/>
                <w:szCs w:val="18"/>
                <w:lang w:val="en-US" w:eastAsia="zh-CN"/>
              </w:rPr>
              <w:t>上期所</w:t>
            </w:r>
          </w:p>
        </w:tc>
        <w:tc>
          <w:tcPr>
            <w:tcW w:w="3583" w:type="dxa"/>
            <w:gridSpan w:val="10"/>
            <w:tcBorders>
              <w:tl2br w:val="nil"/>
              <w:tr2bl w:val="nil"/>
            </w:tcBorders>
            <w:vAlign w:val="center"/>
          </w:tcPr>
          <w:p w14:paraId="23A08928">
            <w:pPr>
              <w:ind w:left="0" w:leftChars="0" w:right="0" w:rightChars="0"/>
              <w:jc w:val="both"/>
              <w:rPr>
                <w:rFonts w:hint="eastAsia" w:ascii="黑体" w:hAnsi="黑体" w:eastAsia="黑体" w:cs="黑体"/>
                <w:sz w:val="18"/>
                <w:szCs w:val="18"/>
              </w:rPr>
            </w:pPr>
            <w:r>
              <w:rPr>
                <w:rFonts w:hint="eastAsia" w:ascii="黑体" w:hAnsi="黑体" w:eastAsia="黑体" w:cs="黑体"/>
                <w:b w:val="0"/>
                <w:bCs w:val="0"/>
                <w:sz w:val="18"/>
                <w:szCs w:val="18"/>
                <w:lang w:val="en-US" w:eastAsia="zh-CN"/>
              </w:rPr>
              <w:t>□</w:t>
            </w:r>
            <w:r>
              <w:rPr>
                <w:rFonts w:hint="eastAsia" w:ascii="黑体" w:hAnsi="黑体" w:eastAsia="黑体" w:cs="黑体"/>
                <w:sz w:val="18"/>
                <w:szCs w:val="18"/>
              </w:rPr>
              <w:t>交易编码</w:t>
            </w:r>
            <w:r>
              <w:rPr>
                <w:rFonts w:hint="eastAsia" w:eastAsia="黑体" w:cs="黑体"/>
                <w:sz w:val="18"/>
                <w:szCs w:val="18"/>
                <w:lang w:val="en-US" w:eastAsia="zh-CN"/>
              </w:rPr>
              <w:t xml:space="preserve">  </w:t>
            </w:r>
            <w:r>
              <w:rPr>
                <w:rFonts w:hint="eastAsia" w:ascii="黑体" w:hAnsi="黑体" w:eastAsia="黑体" w:cs="黑体"/>
                <w:b w:val="0"/>
                <w:bCs w:val="0"/>
                <w:sz w:val="18"/>
                <w:szCs w:val="18"/>
                <w:lang w:val="en-US" w:eastAsia="zh-CN"/>
              </w:rPr>
              <w:t>□</w:t>
            </w:r>
            <w:r>
              <w:rPr>
                <w:rFonts w:hint="eastAsia" w:ascii="黑体" w:hAnsi="黑体" w:eastAsia="黑体" w:cs="黑体"/>
                <w:sz w:val="18"/>
                <w:szCs w:val="18"/>
              </w:rPr>
              <w:t>期权</w:t>
            </w:r>
          </w:p>
        </w:tc>
        <w:tc>
          <w:tcPr>
            <w:tcW w:w="1179" w:type="dxa"/>
            <w:gridSpan w:val="8"/>
            <w:tcBorders>
              <w:tl2br w:val="nil"/>
              <w:tr2bl w:val="nil"/>
            </w:tcBorders>
            <w:vAlign w:val="center"/>
          </w:tcPr>
          <w:p w14:paraId="5EEC39DA">
            <w:pPr>
              <w:ind w:left="0" w:leftChars="0" w:right="0" w:rightChars="0"/>
              <w:jc w:val="center"/>
              <w:rPr>
                <w:rFonts w:hint="eastAsia" w:ascii="黑体" w:hAnsi="黑体" w:eastAsia="黑体" w:cs="黑体"/>
                <w:sz w:val="18"/>
                <w:szCs w:val="18"/>
                <w:lang w:eastAsia="zh-CN"/>
              </w:rPr>
            </w:pPr>
            <w:r>
              <w:rPr>
                <w:rFonts w:hint="eastAsia" w:eastAsia="黑体" w:cs="黑体"/>
                <w:sz w:val="18"/>
                <w:szCs w:val="18"/>
                <w:lang w:val="en-US" w:eastAsia="zh-CN"/>
              </w:rPr>
              <w:t>广期所</w:t>
            </w:r>
          </w:p>
        </w:tc>
        <w:tc>
          <w:tcPr>
            <w:tcW w:w="3518" w:type="dxa"/>
            <w:gridSpan w:val="10"/>
            <w:tcBorders>
              <w:tl2br w:val="nil"/>
              <w:tr2bl w:val="nil"/>
            </w:tcBorders>
            <w:vAlign w:val="center"/>
          </w:tcPr>
          <w:p w14:paraId="35F75C37">
            <w:pPr>
              <w:ind w:left="0" w:leftChars="0" w:right="0" w:rightChars="0"/>
              <w:jc w:val="both"/>
              <w:rPr>
                <w:rFonts w:hint="eastAsia" w:ascii="黑体" w:hAnsi="黑体" w:eastAsia="黑体" w:cs="黑体"/>
                <w:sz w:val="18"/>
                <w:szCs w:val="18"/>
              </w:rPr>
            </w:pPr>
            <w:r>
              <w:rPr>
                <w:rFonts w:hint="eastAsia" w:ascii="黑体" w:hAnsi="黑体" w:eastAsia="黑体" w:cs="黑体"/>
                <w:b w:val="0"/>
                <w:bCs w:val="0"/>
                <w:sz w:val="18"/>
                <w:szCs w:val="18"/>
                <w:lang w:val="en-US" w:eastAsia="zh-CN"/>
              </w:rPr>
              <w:t>□</w:t>
            </w:r>
            <w:r>
              <w:rPr>
                <w:rFonts w:hint="eastAsia" w:ascii="黑体" w:hAnsi="黑体" w:eastAsia="黑体" w:cs="黑体"/>
                <w:sz w:val="18"/>
                <w:szCs w:val="18"/>
              </w:rPr>
              <w:t>交易编码</w:t>
            </w:r>
            <w:r>
              <w:rPr>
                <w:rFonts w:hint="eastAsia" w:eastAsia="黑体" w:cs="黑体"/>
                <w:sz w:val="18"/>
                <w:szCs w:val="18"/>
                <w:lang w:val="en-US" w:eastAsia="zh-CN"/>
              </w:rPr>
              <w:t xml:space="preserve">  </w:t>
            </w:r>
            <w:r>
              <w:rPr>
                <w:rFonts w:hint="eastAsia" w:ascii="黑体" w:hAnsi="黑体" w:eastAsia="黑体" w:cs="黑体"/>
                <w:b w:val="0"/>
                <w:bCs w:val="0"/>
                <w:sz w:val="18"/>
                <w:szCs w:val="18"/>
                <w:lang w:val="en-US" w:eastAsia="zh-CN"/>
              </w:rPr>
              <w:t>□</w:t>
            </w:r>
            <w:r>
              <w:rPr>
                <w:rFonts w:hint="eastAsia" w:ascii="黑体" w:hAnsi="黑体" w:eastAsia="黑体" w:cs="黑体"/>
                <w:sz w:val="18"/>
                <w:szCs w:val="18"/>
              </w:rPr>
              <w:t>特定品种期货</w:t>
            </w:r>
            <w:r>
              <w:rPr>
                <w:rFonts w:hint="eastAsia" w:eastAsia="黑体" w:cs="黑体"/>
                <w:sz w:val="18"/>
                <w:szCs w:val="18"/>
                <w:lang w:val="en-US" w:eastAsia="zh-CN"/>
              </w:rPr>
              <w:t xml:space="preserve">  </w:t>
            </w:r>
            <w:r>
              <w:rPr>
                <w:rFonts w:hint="eastAsia" w:ascii="黑体" w:hAnsi="黑体" w:eastAsia="黑体" w:cs="黑体"/>
                <w:b w:val="0"/>
                <w:bCs w:val="0"/>
                <w:sz w:val="18"/>
                <w:szCs w:val="18"/>
                <w:lang w:val="en-US" w:eastAsia="zh-CN"/>
              </w:rPr>
              <w:t>□</w:t>
            </w:r>
            <w:r>
              <w:rPr>
                <w:rFonts w:hint="eastAsia" w:ascii="黑体" w:hAnsi="黑体" w:eastAsia="黑体" w:cs="黑体"/>
                <w:sz w:val="18"/>
                <w:szCs w:val="18"/>
              </w:rPr>
              <w:t>期权</w:t>
            </w:r>
          </w:p>
        </w:tc>
      </w:tr>
      <w:tr w14:paraId="5FDC1CBF">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291" w:type="dxa"/>
            <w:tcBorders>
              <w:tl2br w:val="nil"/>
              <w:tr2bl w:val="nil"/>
            </w:tcBorders>
            <w:vAlign w:val="center"/>
          </w:tcPr>
          <w:p w14:paraId="08A1048C">
            <w:pPr>
              <w:ind w:left="0" w:leftChars="0" w:right="0" w:rightChars="0"/>
              <w:jc w:val="center"/>
              <w:rPr>
                <w:rFonts w:hint="eastAsia" w:ascii="黑体" w:hAnsi="黑体" w:eastAsia="黑体" w:cs="黑体"/>
                <w:sz w:val="18"/>
                <w:szCs w:val="18"/>
                <w:lang w:val="en-US" w:eastAsia="zh-CN"/>
              </w:rPr>
            </w:pPr>
            <w:r>
              <w:rPr>
                <w:rFonts w:hint="eastAsia" w:eastAsia="黑体" w:cs="黑体"/>
                <w:sz w:val="18"/>
                <w:szCs w:val="18"/>
                <w:lang w:val="en-US" w:eastAsia="zh-CN"/>
              </w:rPr>
              <w:t>大商所</w:t>
            </w:r>
          </w:p>
        </w:tc>
        <w:tc>
          <w:tcPr>
            <w:tcW w:w="3583" w:type="dxa"/>
            <w:gridSpan w:val="10"/>
            <w:tcBorders>
              <w:tl2br w:val="nil"/>
              <w:tr2bl w:val="nil"/>
            </w:tcBorders>
            <w:vAlign w:val="center"/>
          </w:tcPr>
          <w:p w14:paraId="31B1A819">
            <w:pPr>
              <w:ind w:left="0" w:leftChars="0" w:right="0" w:rightChars="0"/>
              <w:jc w:val="both"/>
              <w:rPr>
                <w:rFonts w:hint="eastAsia" w:ascii="黑体" w:hAnsi="黑体" w:eastAsia="黑体" w:cs="黑体"/>
                <w:sz w:val="18"/>
                <w:szCs w:val="18"/>
                <w:lang w:val="en-US"/>
              </w:rPr>
            </w:pPr>
            <w:r>
              <w:rPr>
                <w:rFonts w:hint="eastAsia" w:ascii="黑体" w:hAnsi="黑体" w:eastAsia="黑体" w:cs="黑体"/>
                <w:b w:val="0"/>
                <w:bCs w:val="0"/>
                <w:sz w:val="18"/>
                <w:szCs w:val="18"/>
                <w:lang w:val="en-US" w:eastAsia="zh-CN"/>
              </w:rPr>
              <w:t>□</w:t>
            </w:r>
            <w:r>
              <w:rPr>
                <w:rFonts w:hint="eastAsia" w:ascii="黑体" w:hAnsi="黑体" w:eastAsia="黑体" w:cs="黑体"/>
                <w:sz w:val="18"/>
                <w:szCs w:val="18"/>
              </w:rPr>
              <w:t>交易编码</w:t>
            </w:r>
            <w:r>
              <w:rPr>
                <w:rFonts w:hint="eastAsia" w:eastAsia="黑体" w:cs="黑体"/>
                <w:sz w:val="18"/>
                <w:szCs w:val="18"/>
                <w:lang w:val="en-US" w:eastAsia="zh-CN"/>
              </w:rPr>
              <w:t xml:space="preserve">  </w:t>
            </w:r>
            <w:r>
              <w:rPr>
                <w:rFonts w:hint="eastAsia" w:ascii="黑体" w:hAnsi="黑体" w:eastAsia="黑体" w:cs="黑体"/>
                <w:b w:val="0"/>
                <w:bCs w:val="0"/>
                <w:sz w:val="18"/>
                <w:szCs w:val="18"/>
                <w:lang w:val="en-US" w:eastAsia="zh-CN"/>
              </w:rPr>
              <w:t>□</w:t>
            </w:r>
            <w:r>
              <w:rPr>
                <w:rFonts w:hint="eastAsia" w:ascii="黑体" w:hAnsi="黑体" w:eastAsia="黑体" w:cs="黑体"/>
                <w:sz w:val="18"/>
                <w:szCs w:val="18"/>
              </w:rPr>
              <w:t>特定品种期货</w:t>
            </w:r>
            <w:r>
              <w:rPr>
                <w:rFonts w:hint="eastAsia" w:eastAsia="黑体" w:cs="黑体"/>
                <w:sz w:val="18"/>
                <w:szCs w:val="18"/>
                <w:lang w:val="en-US" w:eastAsia="zh-CN"/>
              </w:rPr>
              <w:t xml:space="preserve">   </w:t>
            </w:r>
            <w:r>
              <w:rPr>
                <w:rFonts w:hint="eastAsia" w:ascii="黑体" w:hAnsi="黑体" w:eastAsia="黑体" w:cs="黑体"/>
                <w:b w:val="0"/>
                <w:bCs w:val="0"/>
                <w:sz w:val="18"/>
                <w:szCs w:val="18"/>
                <w:lang w:val="en-US" w:eastAsia="zh-CN"/>
              </w:rPr>
              <w:t>□</w:t>
            </w:r>
            <w:r>
              <w:rPr>
                <w:rFonts w:hint="eastAsia" w:ascii="黑体" w:hAnsi="黑体" w:eastAsia="黑体" w:cs="黑体"/>
                <w:sz w:val="18"/>
                <w:szCs w:val="18"/>
              </w:rPr>
              <w:t>期权</w:t>
            </w:r>
          </w:p>
        </w:tc>
        <w:tc>
          <w:tcPr>
            <w:tcW w:w="1179" w:type="dxa"/>
            <w:gridSpan w:val="8"/>
            <w:tcBorders>
              <w:tl2br w:val="nil"/>
              <w:tr2bl w:val="nil"/>
            </w:tcBorders>
            <w:vAlign w:val="center"/>
          </w:tcPr>
          <w:p w14:paraId="7B60FF76">
            <w:pPr>
              <w:ind w:left="0" w:leftChars="0" w:right="0" w:rightChars="0"/>
              <w:jc w:val="center"/>
              <w:rPr>
                <w:rFonts w:hint="eastAsia" w:ascii="黑体" w:hAnsi="黑体" w:eastAsia="黑体" w:cs="黑体"/>
                <w:sz w:val="18"/>
                <w:szCs w:val="18"/>
                <w:lang w:val="en-US" w:eastAsia="zh-CN"/>
              </w:rPr>
            </w:pPr>
            <w:r>
              <w:rPr>
                <w:rFonts w:hint="eastAsia" w:eastAsia="黑体" w:cs="黑体"/>
                <w:sz w:val="18"/>
                <w:szCs w:val="18"/>
                <w:lang w:val="en-US" w:eastAsia="zh-CN"/>
              </w:rPr>
              <w:t>郑商所</w:t>
            </w:r>
          </w:p>
        </w:tc>
        <w:tc>
          <w:tcPr>
            <w:tcW w:w="3518" w:type="dxa"/>
            <w:gridSpan w:val="10"/>
            <w:tcBorders>
              <w:tl2br w:val="nil"/>
              <w:tr2bl w:val="nil"/>
            </w:tcBorders>
            <w:vAlign w:val="center"/>
          </w:tcPr>
          <w:p w14:paraId="75EF8FF0">
            <w:pPr>
              <w:ind w:left="0" w:leftChars="0" w:right="0" w:rightChars="0"/>
              <w:jc w:val="both"/>
              <w:rPr>
                <w:rFonts w:hint="eastAsia" w:ascii="黑体" w:hAnsi="黑体" w:eastAsia="黑体" w:cs="黑体"/>
                <w:sz w:val="18"/>
                <w:szCs w:val="18"/>
                <w:lang w:val="en-US"/>
              </w:rPr>
            </w:pPr>
            <w:r>
              <w:rPr>
                <w:rFonts w:hint="eastAsia" w:ascii="黑体" w:hAnsi="黑体" w:eastAsia="黑体" w:cs="黑体"/>
                <w:b w:val="0"/>
                <w:bCs w:val="0"/>
                <w:sz w:val="18"/>
                <w:szCs w:val="18"/>
                <w:lang w:val="en-US" w:eastAsia="zh-CN"/>
              </w:rPr>
              <w:t>□</w:t>
            </w:r>
            <w:r>
              <w:rPr>
                <w:rFonts w:hint="eastAsia" w:ascii="黑体" w:hAnsi="黑体" w:eastAsia="黑体" w:cs="黑体"/>
                <w:sz w:val="18"/>
                <w:szCs w:val="18"/>
              </w:rPr>
              <w:t>交易编码</w:t>
            </w:r>
            <w:r>
              <w:rPr>
                <w:rFonts w:hint="eastAsia" w:eastAsia="黑体" w:cs="黑体"/>
                <w:sz w:val="18"/>
                <w:szCs w:val="18"/>
                <w:lang w:val="en-US" w:eastAsia="zh-CN"/>
              </w:rPr>
              <w:t xml:space="preserve">  </w:t>
            </w:r>
            <w:r>
              <w:rPr>
                <w:rFonts w:hint="eastAsia" w:ascii="黑体" w:hAnsi="黑体" w:eastAsia="黑体" w:cs="黑体"/>
                <w:b w:val="0"/>
                <w:bCs w:val="0"/>
                <w:sz w:val="18"/>
                <w:szCs w:val="18"/>
                <w:lang w:val="en-US" w:eastAsia="zh-CN"/>
              </w:rPr>
              <w:t>□</w:t>
            </w:r>
            <w:r>
              <w:rPr>
                <w:rFonts w:hint="eastAsia" w:ascii="黑体" w:hAnsi="黑体" w:eastAsia="黑体" w:cs="黑体"/>
                <w:sz w:val="18"/>
                <w:szCs w:val="18"/>
              </w:rPr>
              <w:t>特定品种期货</w:t>
            </w:r>
            <w:r>
              <w:rPr>
                <w:rFonts w:hint="eastAsia" w:eastAsia="黑体" w:cs="黑体"/>
                <w:sz w:val="18"/>
                <w:szCs w:val="18"/>
                <w:lang w:val="en-US" w:eastAsia="zh-CN"/>
              </w:rPr>
              <w:t xml:space="preserve">  </w:t>
            </w:r>
            <w:r>
              <w:rPr>
                <w:rFonts w:hint="eastAsia" w:ascii="黑体" w:hAnsi="黑体" w:eastAsia="黑体" w:cs="黑体"/>
                <w:b w:val="0"/>
                <w:bCs w:val="0"/>
                <w:sz w:val="18"/>
                <w:szCs w:val="18"/>
                <w:lang w:val="en-US" w:eastAsia="zh-CN"/>
              </w:rPr>
              <w:t>□</w:t>
            </w:r>
            <w:r>
              <w:rPr>
                <w:rFonts w:hint="eastAsia" w:ascii="黑体" w:hAnsi="黑体" w:eastAsia="黑体" w:cs="黑体"/>
                <w:sz w:val="18"/>
                <w:szCs w:val="18"/>
              </w:rPr>
              <w:t>期权</w:t>
            </w:r>
          </w:p>
        </w:tc>
      </w:tr>
      <w:tr w14:paraId="5A9818B3">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291" w:type="dxa"/>
            <w:tcBorders>
              <w:tl2br w:val="nil"/>
              <w:tr2bl w:val="nil"/>
            </w:tcBorders>
            <w:vAlign w:val="center"/>
          </w:tcPr>
          <w:p w14:paraId="559B577C">
            <w:pPr>
              <w:jc w:val="center"/>
              <w:rPr>
                <w:rFonts w:hint="default" w:ascii="黑体" w:hAnsi="黑体" w:eastAsia="黑体" w:cs="黑体"/>
                <w:sz w:val="18"/>
                <w:szCs w:val="18"/>
                <w:lang w:val="en-US" w:eastAsia="zh-CN"/>
              </w:rPr>
            </w:pPr>
            <w:r>
              <w:rPr>
                <w:rFonts w:hint="eastAsia" w:eastAsia="黑体" w:cs="黑体"/>
                <w:sz w:val="18"/>
                <w:szCs w:val="18"/>
                <w:lang w:val="en-US" w:eastAsia="zh-CN"/>
              </w:rPr>
              <w:t>上期能源</w:t>
            </w:r>
          </w:p>
        </w:tc>
        <w:tc>
          <w:tcPr>
            <w:tcW w:w="3583" w:type="dxa"/>
            <w:gridSpan w:val="10"/>
            <w:tcBorders>
              <w:tl2br w:val="nil"/>
              <w:tr2bl w:val="nil"/>
            </w:tcBorders>
            <w:vAlign w:val="center"/>
          </w:tcPr>
          <w:p w14:paraId="369B7F6E">
            <w:pPr>
              <w:jc w:val="both"/>
              <w:rPr>
                <w:rFonts w:hint="eastAsia" w:ascii="黑体" w:hAnsi="黑体" w:eastAsia="黑体" w:cs="黑体"/>
                <w:sz w:val="18"/>
                <w:szCs w:val="18"/>
                <w:lang w:eastAsia="zh-CN"/>
              </w:rPr>
            </w:pPr>
            <w:r>
              <w:rPr>
                <w:rFonts w:hint="eastAsia" w:ascii="黑体" w:hAnsi="黑体" w:eastAsia="黑体" w:cs="黑体"/>
                <w:b w:val="0"/>
                <w:bCs w:val="0"/>
                <w:sz w:val="18"/>
                <w:szCs w:val="18"/>
                <w:lang w:val="en-US" w:eastAsia="zh-CN"/>
              </w:rPr>
              <w:t>□</w:t>
            </w:r>
            <w:r>
              <w:rPr>
                <w:rFonts w:hint="eastAsia" w:ascii="黑体" w:hAnsi="黑体" w:eastAsia="黑体" w:cs="黑体"/>
                <w:sz w:val="18"/>
                <w:szCs w:val="18"/>
              </w:rPr>
              <w:t>交易编码及特定品种期货</w:t>
            </w:r>
            <w:r>
              <w:rPr>
                <w:rFonts w:hint="eastAsia" w:eastAsia="黑体" w:cs="黑体"/>
                <w:sz w:val="18"/>
                <w:szCs w:val="18"/>
                <w:lang w:eastAsia="zh-CN"/>
              </w:rPr>
              <w:t>（</w:t>
            </w:r>
            <w:r>
              <w:rPr>
                <w:rFonts w:hint="eastAsia" w:ascii="黑体" w:hAnsi="黑体" w:eastAsia="黑体" w:cs="黑体"/>
                <w:sz w:val="18"/>
                <w:szCs w:val="18"/>
              </w:rPr>
              <w:t>不含原油</w:t>
            </w:r>
            <w:r>
              <w:rPr>
                <w:rFonts w:hint="eastAsia" w:eastAsia="黑体" w:cs="黑体"/>
                <w:sz w:val="18"/>
                <w:szCs w:val="18"/>
                <w:lang w:eastAsia="zh-CN"/>
              </w:rPr>
              <w:t>）</w:t>
            </w:r>
          </w:p>
          <w:p w14:paraId="2B4C57E8">
            <w:pPr>
              <w:ind w:left="0" w:leftChars="0" w:right="0" w:rightChars="0"/>
              <w:jc w:val="both"/>
              <w:rPr>
                <w:rFonts w:hint="eastAsia" w:ascii="黑体" w:hAnsi="黑体" w:eastAsia="黑体" w:cs="黑体"/>
                <w:sz w:val="18"/>
                <w:szCs w:val="18"/>
                <w:lang w:val="en-US"/>
              </w:rPr>
            </w:pPr>
            <w:r>
              <w:rPr>
                <w:rFonts w:hint="eastAsia" w:ascii="黑体" w:hAnsi="黑体" w:eastAsia="黑体" w:cs="黑体"/>
                <w:b w:val="0"/>
                <w:bCs w:val="0"/>
                <w:sz w:val="18"/>
                <w:szCs w:val="18"/>
                <w:lang w:val="en-US" w:eastAsia="zh-CN"/>
              </w:rPr>
              <w:t>□</w:t>
            </w:r>
            <w:r>
              <w:rPr>
                <w:rFonts w:hint="eastAsia" w:ascii="黑体" w:hAnsi="黑体" w:eastAsia="黑体" w:cs="黑体"/>
                <w:sz w:val="18"/>
                <w:szCs w:val="18"/>
              </w:rPr>
              <w:t>原油期货和原油期权</w:t>
            </w:r>
          </w:p>
        </w:tc>
        <w:tc>
          <w:tcPr>
            <w:tcW w:w="1179" w:type="dxa"/>
            <w:gridSpan w:val="8"/>
            <w:tcBorders>
              <w:tl2br w:val="nil"/>
              <w:tr2bl w:val="nil"/>
            </w:tcBorders>
            <w:vAlign w:val="center"/>
          </w:tcPr>
          <w:p w14:paraId="74439A83">
            <w:pPr>
              <w:jc w:val="center"/>
              <w:rPr>
                <w:rFonts w:hint="eastAsia" w:ascii="黑体" w:hAnsi="黑体" w:eastAsia="黑体" w:cs="黑体"/>
                <w:sz w:val="18"/>
                <w:szCs w:val="18"/>
                <w:lang w:val="en-US" w:eastAsia="zh-CN"/>
              </w:rPr>
            </w:pPr>
            <w:r>
              <w:rPr>
                <w:rFonts w:hint="eastAsia" w:eastAsia="黑体" w:cs="黑体"/>
                <w:sz w:val="18"/>
                <w:szCs w:val="18"/>
                <w:lang w:val="en-US" w:eastAsia="zh-CN"/>
              </w:rPr>
              <w:t>中金所</w:t>
            </w:r>
          </w:p>
        </w:tc>
        <w:tc>
          <w:tcPr>
            <w:tcW w:w="3518" w:type="dxa"/>
            <w:gridSpan w:val="10"/>
            <w:tcBorders>
              <w:tl2br w:val="nil"/>
              <w:tr2bl w:val="nil"/>
            </w:tcBorders>
            <w:vAlign w:val="center"/>
          </w:tcPr>
          <w:p w14:paraId="538E1592">
            <w:pPr>
              <w:jc w:val="both"/>
              <w:rPr>
                <w:rFonts w:hint="eastAsia" w:ascii="黑体" w:hAnsi="黑体" w:eastAsia="黑体" w:cs="黑体"/>
                <w:sz w:val="18"/>
                <w:szCs w:val="18"/>
              </w:rPr>
            </w:pPr>
            <w:r>
              <w:rPr>
                <w:rFonts w:hint="eastAsia" w:ascii="黑体" w:hAnsi="黑体" w:eastAsia="黑体" w:cs="黑体"/>
                <w:b w:val="0"/>
                <w:bCs w:val="0"/>
                <w:sz w:val="18"/>
                <w:szCs w:val="18"/>
                <w:lang w:val="en-US" w:eastAsia="zh-CN"/>
              </w:rPr>
              <w:t>□</w:t>
            </w:r>
            <w:r>
              <w:rPr>
                <w:rFonts w:hint="eastAsia" w:ascii="黑体" w:hAnsi="黑体" w:eastAsia="黑体" w:cs="黑体"/>
                <w:sz w:val="18"/>
                <w:szCs w:val="18"/>
              </w:rPr>
              <w:t>交易编码（金融期货和金融期权）</w:t>
            </w:r>
          </w:p>
          <w:p w14:paraId="3C189C42">
            <w:pPr>
              <w:ind w:left="0" w:leftChars="0" w:right="0" w:rightChars="0"/>
              <w:jc w:val="both"/>
              <w:rPr>
                <w:rFonts w:hint="eastAsia" w:ascii="黑体" w:hAnsi="黑体" w:eastAsia="黑体" w:cs="黑体"/>
                <w:sz w:val="18"/>
                <w:szCs w:val="18"/>
                <w:lang w:val="en-US"/>
              </w:rPr>
            </w:pPr>
            <w:r>
              <w:rPr>
                <w:rFonts w:hint="eastAsia" w:ascii="黑体" w:hAnsi="黑体" w:eastAsia="黑体" w:cs="黑体"/>
                <w:b w:val="0"/>
                <w:bCs w:val="0"/>
                <w:sz w:val="18"/>
                <w:szCs w:val="18"/>
                <w:lang w:val="en-US" w:eastAsia="zh-CN"/>
              </w:rPr>
              <w:t>□</w:t>
            </w:r>
            <w:r>
              <w:rPr>
                <w:rFonts w:hint="eastAsia" w:ascii="黑体" w:hAnsi="黑体" w:eastAsia="黑体" w:cs="黑体"/>
                <w:sz w:val="18"/>
                <w:szCs w:val="18"/>
              </w:rPr>
              <w:t xml:space="preserve">套保交易编码 </w:t>
            </w:r>
            <w:r>
              <w:rPr>
                <w:rFonts w:hint="eastAsia" w:eastAsia="黑体" w:cs="黑体"/>
                <w:sz w:val="18"/>
                <w:szCs w:val="18"/>
                <w:lang w:val="en-US" w:eastAsia="zh-CN"/>
              </w:rPr>
              <w:t xml:space="preserve"> </w:t>
            </w:r>
            <w:r>
              <w:rPr>
                <w:rFonts w:hint="eastAsia" w:ascii="黑体" w:hAnsi="黑体" w:eastAsia="黑体" w:cs="黑体"/>
                <w:b w:val="0"/>
                <w:bCs w:val="0"/>
                <w:sz w:val="18"/>
                <w:szCs w:val="18"/>
                <w:lang w:val="en-US" w:eastAsia="zh-CN"/>
              </w:rPr>
              <w:t>□</w:t>
            </w:r>
            <w:r>
              <w:rPr>
                <w:rFonts w:hint="eastAsia" w:ascii="黑体" w:hAnsi="黑体" w:eastAsia="黑体" w:cs="黑体"/>
                <w:sz w:val="18"/>
                <w:szCs w:val="18"/>
              </w:rPr>
              <w:t>套利交易编码</w:t>
            </w:r>
          </w:p>
        </w:tc>
      </w:tr>
      <w:tr w14:paraId="06C7C219">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832" w:type="dxa"/>
            <w:gridSpan w:val="3"/>
            <w:tcBorders>
              <w:tl2br w:val="nil"/>
              <w:tr2bl w:val="nil"/>
            </w:tcBorders>
            <w:vAlign w:val="center"/>
          </w:tcPr>
          <w:p w14:paraId="72AD73CC">
            <w:pPr>
              <w:jc w:val="center"/>
              <w:rPr>
                <w:rFonts w:hint="eastAsia" w:ascii="黑体" w:hAnsi="黑体" w:eastAsia="黑体" w:cs="黑体"/>
                <w:sz w:val="18"/>
                <w:szCs w:val="18"/>
              </w:rPr>
            </w:pPr>
            <w:r>
              <w:rPr>
                <w:rFonts w:hint="eastAsia" w:ascii="黑体" w:hAnsi="黑体" w:eastAsia="黑体" w:cs="黑体"/>
                <w:sz w:val="18"/>
                <w:szCs w:val="18"/>
              </w:rPr>
              <w:t>郑商所补充信息</w:t>
            </w:r>
          </w:p>
          <w:p w14:paraId="0E951BDC">
            <w:pPr>
              <w:ind w:left="0" w:leftChars="0" w:right="0" w:rightChars="0"/>
              <w:jc w:val="center"/>
              <w:rPr>
                <w:rFonts w:hint="eastAsia" w:eastAsia="黑体" w:cs="黑体"/>
                <w:sz w:val="18"/>
                <w:szCs w:val="18"/>
                <w:lang w:val="en-US" w:eastAsia="zh-CN"/>
              </w:rPr>
            </w:pPr>
            <w:r>
              <w:rPr>
                <w:rFonts w:hint="eastAsia" w:ascii="黑体" w:hAnsi="黑体" w:eastAsia="黑体" w:cs="黑体"/>
                <w:sz w:val="18"/>
                <w:szCs w:val="18"/>
              </w:rPr>
              <w:t>（</w:t>
            </w:r>
            <w:r>
              <w:rPr>
                <w:rFonts w:hint="eastAsia" w:eastAsia="黑体" w:cs="黑体"/>
                <w:sz w:val="18"/>
                <w:szCs w:val="18"/>
                <w:lang w:val="en-US" w:eastAsia="zh-CN"/>
              </w:rPr>
              <w:t>单位客户</w:t>
            </w:r>
            <w:r>
              <w:rPr>
                <w:rFonts w:hint="eastAsia" w:ascii="黑体" w:hAnsi="黑体" w:eastAsia="黑体" w:cs="黑体"/>
                <w:sz w:val="18"/>
                <w:szCs w:val="18"/>
                <w:lang w:val="en-US" w:eastAsia="zh-CN"/>
              </w:rPr>
              <w:t>填写</w:t>
            </w:r>
            <w:r>
              <w:rPr>
                <w:rFonts w:hint="eastAsia" w:ascii="黑体" w:hAnsi="黑体" w:eastAsia="黑体" w:cs="黑体"/>
                <w:sz w:val="18"/>
                <w:szCs w:val="18"/>
              </w:rPr>
              <w:t>）</w:t>
            </w:r>
          </w:p>
        </w:tc>
        <w:tc>
          <w:tcPr>
            <w:tcW w:w="7739" w:type="dxa"/>
            <w:gridSpan w:val="26"/>
            <w:tcBorders>
              <w:tl2br w:val="nil"/>
              <w:tr2bl w:val="nil"/>
            </w:tcBorders>
            <w:vAlign w:val="center"/>
          </w:tcPr>
          <w:p w14:paraId="4C7F89D6">
            <w:pPr>
              <w:ind w:left="0" w:leftChars="0" w:right="0" w:rightChars="0"/>
              <w:jc w:val="center"/>
              <w:rPr>
                <w:rFonts w:hint="eastAsia" w:ascii="黑体" w:hAnsi="黑体" w:eastAsia="黑体" w:cs="黑体"/>
                <w:b w:val="0"/>
                <w:bCs w:val="0"/>
                <w:sz w:val="18"/>
                <w:szCs w:val="18"/>
                <w:lang w:val="en-US" w:eastAsia="zh-CN"/>
              </w:rPr>
            </w:pPr>
            <w:r>
              <w:rPr>
                <w:rFonts w:hint="eastAsia" w:ascii="黑体" w:hAnsi="黑体" w:eastAsia="黑体" w:cs="黑体"/>
                <w:sz w:val="18"/>
                <w:szCs w:val="18"/>
              </w:rPr>
              <w:t>□涉棉  □涉糖  □涉化  □涉粮  □油脂油料  □涉煤  □建材  □冶金  □果品  □其他</w:t>
            </w:r>
          </w:p>
        </w:tc>
      </w:tr>
      <w:tr w14:paraId="6700FAF3">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9571" w:type="dxa"/>
            <w:gridSpan w:val="29"/>
            <w:tcBorders>
              <w:tl2br w:val="nil"/>
              <w:tr2bl w:val="nil"/>
            </w:tcBorders>
            <w:vAlign w:val="center"/>
          </w:tcPr>
          <w:p w14:paraId="0C9AE32E">
            <w:pPr>
              <w:ind w:left="0" w:leftChars="0" w:right="0" w:rightChars="0"/>
              <w:jc w:val="both"/>
              <w:rPr>
                <w:rFonts w:hint="default" w:ascii="黑体" w:hAnsi="黑体" w:eastAsia="黑体" w:cs="黑体"/>
                <w:b w:val="0"/>
                <w:bCs w:val="0"/>
                <w:sz w:val="18"/>
                <w:szCs w:val="18"/>
                <w:lang w:val="en-US" w:eastAsia="zh-CN"/>
              </w:rPr>
            </w:pPr>
            <w:r>
              <w:rPr>
                <w:rFonts w:hint="eastAsia" w:eastAsia="黑体" w:cs="黑体"/>
                <w:b w:val="0"/>
                <w:bCs w:val="0"/>
                <w:sz w:val="18"/>
                <w:szCs w:val="18"/>
                <w:lang w:val="en-US" w:eastAsia="zh-CN"/>
              </w:rPr>
              <w:t>说明：境外交易者仅能交易特定品种的期货/期权。</w:t>
            </w:r>
          </w:p>
        </w:tc>
      </w:tr>
      <w:tr w14:paraId="0CF82619">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9571" w:type="dxa"/>
            <w:gridSpan w:val="29"/>
            <w:tcBorders>
              <w:tl2br w:val="nil"/>
              <w:tr2bl w:val="nil"/>
            </w:tcBorders>
            <w:shd w:val="clear" w:color="auto" w:fill="DBE3F4" w:themeFill="accent1" w:themeFillTint="32"/>
            <w:vAlign w:val="center"/>
          </w:tcPr>
          <w:p w14:paraId="78CE4057">
            <w:pPr>
              <w:ind w:left="0" w:leftChars="0" w:right="0" w:rightChars="0"/>
              <w:jc w:val="both"/>
              <w:rPr>
                <w:rFonts w:hint="default" w:eastAsia="黑体" w:cs="黑体"/>
                <w:b/>
                <w:bCs/>
                <w:sz w:val="18"/>
                <w:szCs w:val="18"/>
                <w:lang w:val="en-US" w:eastAsia="zh-CN"/>
              </w:rPr>
            </w:pPr>
            <w:r>
              <w:rPr>
                <w:rFonts w:hint="eastAsia" w:eastAsia="黑体" w:cs="黑体"/>
                <w:b/>
                <w:bCs/>
                <w:sz w:val="18"/>
                <w:szCs w:val="18"/>
                <w:lang w:val="en-US" w:eastAsia="zh-CN"/>
              </w:rPr>
              <w:t>二、交易者基本信息</w:t>
            </w:r>
          </w:p>
        </w:tc>
      </w:tr>
      <w:tr w14:paraId="67009FA7">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2052" w:type="dxa"/>
            <w:gridSpan w:val="4"/>
            <w:tcBorders>
              <w:tl2br w:val="nil"/>
              <w:tr2bl w:val="nil"/>
            </w:tcBorders>
            <w:vAlign w:val="center"/>
          </w:tcPr>
          <w:p w14:paraId="37BD30CC">
            <w:pPr>
              <w:ind w:left="0" w:leftChars="0" w:right="0" w:rightChars="0"/>
              <w:jc w:val="center"/>
              <w:rPr>
                <w:rFonts w:hint="default" w:eastAsia="黑体" w:cs="黑体"/>
                <w:b w:val="0"/>
                <w:bCs w:val="0"/>
                <w:sz w:val="15"/>
                <w:szCs w:val="15"/>
                <w:lang w:val="en-US" w:eastAsia="zh-CN"/>
              </w:rPr>
            </w:pPr>
            <w:r>
              <w:rPr>
                <w:rFonts w:hint="default" w:eastAsia="黑体" w:cs="黑体"/>
                <w:b w:val="0"/>
                <w:bCs w:val="0"/>
                <w:sz w:val="15"/>
                <w:szCs w:val="15"/>
                <w:lang w:val="en-US" w:eastAsia="zh-CN"/>
              </w:rPr>
              <w:t>机构成立证明文件号码</w:t>
            </w:r>
          </w:p>
        </w:tc>
        <w:tc>
          <w:tcPr>
            <w:tcW w:w="2822" w:type="dxa"/>
            <w:gridSpan w:val="7"/>
            <w:tcBorders>
              <w:tl2br w:val="nil"/>
              <w:tr2bl w:val="nil"/>
            </w:tcBorders>
            <w:vAlign w:val="center"/>
          </w:tcPr>
          <w:p w14:paraId="1419A978">
            <w:pPr>
              <w:ind w:left="0" w:leftChars="0" w:right="0" w:rightChars="0"/>
              <w:jc w:val="center"/>
              <w:rPr>
                <w:rFonts w:hint="eastAsia" w:eastAsia="黑体" w:cs="黑体"/>
                <w:b w:val="0"/>
                <w:bCs w:val="0"/>
                <w:sz w:val="18"/>
                <w:szCs w:val="18"/>
                <w:lang w:val="en-US" w:eastAsia="zh-CN"/>
              </w:rPr>
            </w:pPr>
          </w:p>
        </w:tc>
        <w:tc>
          <w:tcPr>
            <w:tcW w:w="1179" w:type="dxa"/>
            <w:gridSpan w:val="8"/>
            <w:tcBorders>
              <w:tl2br w:val="nil"/>
              <w:tr2bl w:val="nil"/>
            </w:tcBorders>
            <w:shd w:val="clear" w:color="auto" w:fill="auto"/>
            <w:vAlign w:val="center"/>
          </w:tcPr>
          <w:p w14:paraId="1C218FD2">
            <w:pPr>
              <w:bidi w:val="0"/>
              <w:ind w:left="0" w:leftChars="0" w:right="0" w:rightChars="0"/>
              <w:jc w:val="center"/>
              <w:rPr>
                <w:rFonts w:hint="default" w:ascii="黑体" w:hAnsi="黑体" w:eastAsia="黑体" w:cs="黑体"/>
                <w:sz w:val="15"/>
                <w:szCs w:val="15"/>
                <w:lang w:val="en-US" w:eastAsia="zh-CN" w:bidi="ar-SA"/>
              </w:rPr>
            </w:pPr>
            <w:r>
              <w:rPr>
                <w:rFonts w:hint="default" w:eastAsia="黑体" w:cs="黑体"/>
                <w:b w:val="0"/>
                <w:bCs w:val="0"/>
                <w:sz w:val="15"/>
                <w:szCs w:val="15"/>
                <w:lang w:val="en-US" w:eastAsia="zh-CN"/>
              </w:rPr>
              <w:t>当地纳税 ID</w:t>
            </w:r>
          </w:p>
        </w:tc>
        <w:tc>
          <w:tcPr>
            <w:tcW w:w="3518" w:type="dxa"/>
            <w:gridSpan w:val="10"/>
            <w:tcBorders>
              <w:tl2br w:val="nil"/>
              <w:tr2bl w:val="nil"/>
            </w:tcBorders>
            <w:vAlign w:val="center"/>
          </w:tcPr>
          <w:p w14:paraId="1F8DB6C8">
            <w:pPr>
              <w:ind w:left="0" w:leftChars="0" w:right="0" w:rightChars="0"/>
              <w:jc w:val="center"/>
              <w:rPr>
                <w:rFonts w:hint="default" w:eastAsia="黑体" w:cs="黑体"/>
                <w:b w:val="0"/>
                <w:bCs w:val="0"/>
                <w:sz w:val="18"/>
                <w:szCs w:val="18"/>
                <w:lang w:val="en-US" w:eastAsia="zh-CN"/>
              </w:rPr>
            </w:pPr>
          </w:p>
        </w:tc>
      </w:tr>
      <w:tr w14:paraId="653259ED">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2052" w:type="dxa"/>
            <w:gridSpan w:val="4"/>
            <w:vMerge w:val="restart"/>
            <w:tcBorders>
              <w:tl2br w:val="nil"/>
              <w:tr2bl w:val="nil"/>
            </w:tcBorders>
            <w:vAlign w:val="center"/>
          </w:tcPr>
          <w:p w14:paraId="64EA88DF">
            <w:pPr>
              <w:ind w:left="0" w:leftChars="0" w:right="0" w:rightChars="0"/>
              <w:jc w:val="center"/>
              <w:rPr>
                <w:rFonts w:hint="default" w:eastAsia="黑体" w:cs="黑体"/>
                <w:b w:val="0"/>
                <w:bCs w:val="0"/>
                <w:sz w:val="18"/>
                <w:szCs w:val="18"/>
                <w:lang w:val="en-US" w:eastAsia="zh-CN"/>
              </w:rPr>
            </w:pPr>
            <w:r>
              <w:rPr>
                <w:rFonts w:hint="eastAsia" w:eastAsia="黑体" w:cs="黑体"/>
                <w:b w:val="0"/>
                <w:bCs w:val="0"/>
                <w:sz w:val="18"/>
                <w:szCs w:val="18"/>
                <w:lang w:val="en-US" w:eastAsia="zh-CN"/>
              </w:rPr>
              <w:t>国家及地区</w:t>
            </w:r>
          </w:p>
        </w:tc>
        <w:tc>
          <w:tcPr>
            <w:tcW w:w="1607" w:type="dxa"/>
            <w:gridSpan w:val="3"/>
            <w:vMerge w:val="restart"/>
            <w:tcBorders>
              <w:tl2br w:val="nil"/>
              <w:tr2bl w:val="nil"/>
            </w:tcBorders>
            <w:vAlign w:val="center"/>
          </w:tcPr>
          <w:p w14:paraId="7ABCDE2B">
            <w:pPr>
              <w:ind w:left="0" w:leftChars="0" w:right="0" w:rightChars="0"/>
              <w:jc w:val="center"/>
              <w:rPr>
                <w:rFonts w:hint="default" w:eastAsia="黑体" w:cs="黑体"/>
                <w:b w:val="0"/>
                <w:bCs w:val="0"/>
                <w:sz w:val="18"/>
                <w:szCs w:val="18"/>
                <w:lang w:val="en-US" w:eastAsia="zh-CN"/>
              </w:rPr>
            </w:pPr>
            <w:r>
              <w:rPr>
                <w:rFonts w:hint="eastAsia" w:eastAsia="黑体" w:cs="黑体"/>
                <w:b w:val="0"/>
                <w:bCs w:val="0"/>
                <w:sz w:val="18"/>
                <w:szCs w:val="18"/>
                <w:lang w:val="en-US" w:eastAsia="zh-CN"/>
              </w:rPr>
              <w:t>境外</w:t>
            </w:r>
          </w:p>
        </w:tc>
        <w:tc>
          <w:tcPr>
            <w:tcW w:w="843" w:type="dxa"/>
            <w:gridSpan w:val="3"/>
            <w:tcBorders>
              <w:tl2br w:val="nil"/>
              <w:tr2bl w:val="nil"/>
            </w:tcBorders>
            <w:vAlign w:val="center"/>
          </w:tcPr>
          <w:p w14:paraId="5FF5C9B5">
            <w:pPr>
              <w:ind w:left="0" w:leftChars="0" w:right="0" w:rightChars="0"/>
              <w:jc w:val="center"/>
              <w:rPr>
                <w:rFonts w:hint="default" w:eastAsia="黑体" w:cs="黑体"/>
                <w:b w:val="0"/>
                <w:bCs w:val="0"/>
                <w:sz w:val="18"/>
                <w:szCs w:val="18"/>
                <w:lang w:val="en-US" w:eastAsia="zh-CN"/>
              </w:rPr>
            </w:pPr>
            <w:r>
              <w:rPr>
                <w:rFonts w:hint="eastAsia" w:eastAsia="黑体" w:cs="黑体"/>
                <w:b w:val="0"/>
                <w:bCs w:val="0"/>
                <w:sz w:val="18"/>
                <w:szCs w:val="18"/>
                <w:lang w:val="en-US" w:eastAsia="zh-CN"/>
              </w:rPr>
              <w:t>注册国</w:t>
            </w:r>
          </w:p>
        </w:tc>
        <w:tc>
          <w:tcPr>
            <w:tcW w:w="5069" w:type="dxa"/>
            <w:gridSpan w:val="19"/>
            <w:tcBorders>
              <w:tl2br w:val="nil"/>
              <w:tr2bl w:val="nil"/>
            </w:tcBorders>
            <w:vAlign w:val="center"/>
          </w:tcPr>
          <w:p w14:paraId="4B23B387">
            <w:pPr>
              <w:ind w:left="0" w:leftChars="0" w:right="0" w:rightChars="0"/>
              <w:jc w:val="center"/>
              <w:rPr>
                <w:rFonts w:hint="eastAsia" w:eastAsia="黑体" w:cs="黑体"/>
                <w:b w:val="0"/>
                <w:bCs w:val="0"/>
                <w:sz w:val="18"/>
                <w:szCs w:val="18"/>
                <w:lang w:val="en-US" w:eastAsia="zh-CN"/>
              </w:rPr>
            </w:pPr>
          </w:p>
        </w:tc>
      </w:tr>
      <w:tr w14:paraId="7C3DFA33">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2052" w:type="dxa"/>
            <w:gridSpan w:val="4"/>
            <w:vMerge w:val="continue"/>
            <w:tcBorders>
              <w:tl2br w:val="nil"/>
              <w:tr2bl w:val="nil"/>
            </w:tcBorders>
            <w:vAlign w:val="center"/>
          </w:tcPr>
          <w:p w14:paraId="047E19B5">
            <w:pPr>
              <w:ind w:left="0" w:leftChars="0" w:right="0" w:rightChars="0"/>
              <w:jc w:val="center"/>
              <w:rPr>
                <w:rFonts w:hint="eastAsia" w:eastAsia="黑体" w:cs="黑体"/>
                <w:b w:val="0"/>
                <w:bCs w:val="0"/>
                <w:sz w:val="18"/>
                <w:szCs w:val="18"/>
                <w:lang w:val="en-US" w:eastAsia="zh-CN"/>
              </w:rPr>
            </w:pPr>
          </w:p>
        </w:tc>
        <w:tc>
          <w:tcPr>
            <w:tcW w:w="1607" w:type="dxa"/>
            <w:gridSpan w:val="3"/>
            <w:vMerge w:val="continue"/>
            <w:tcBorders>
              <w:tl2br w:val="nil"/>
              <w:tr2bl w:val="nil"/>
            </w:tcBorders>
            <w:vAlign w:val="center"/>
          </w:tcPr>
          <w:p w14:paraId="1763EA7F">
            <w:pPr>
              <w:ind w:left="0" w:leftChars="0" w:right="0" w:rightChars="0"/>
              <w:jc w:val="center"/>
              <w:rPr>
                <w:rFonts w:hint="eastAsia" w:eastAsia="黑体" w:cs="黑体"/>
                <w:b w:val="0"/>
                <w:bCs w:val="0"/>
                <w:sz w:val="18"/>
                <w:szCs w:val="18"/>
                <w:lang w:val="en-US" w:eastAsia="zh-CN"/>
              </w:rPr>
            </w:pPr>
          </w:p>
        </w:tc>
        <w:tc>
          <w:tcPr>
            <w:tcW w:w="843" w:type="dxa"/>
            <w:gridSpan w:val="3"/>
            <w:tcBorders>
              <w:tl2br w:val="nil"/>
              <w:tr2bl w:val="nil"/>
            </w:tcBorders>
            <w:vAlign w:val="center"/>
          </w:tcPr>
          <w:p w14:paraId="3024A053">
            <w:pPr>
              <w:ind w:left="0" w:leftChars="0" w:right="0" w:rightChars="0"/>
              <w:jc w:val="center"/>
              <w:rPr>
                <w:rFonts w:hint="default" w:eastAsia="黑体" w:cs="黑体"/>
                <w:b w:val="0"/>
                <w:bCs w:val="0"/>
                <w:sz w:val="18"/>
                <w:szCs w:val="18"/>
                <w:lang w:val="en-US" w:eastAsia="zh-CN"/>
              </w:rPr>
            </w:pPr>
            <w:r>
              <w:rPr>
                <w:rFonts w:hint="eastAsia" w:eastAsia="黑体" w:cs="黑体"/>
                <w:b w:val="0"/>
                <w:bCs w:val="0"/>
                <w:sz w:val="18"/>
                <w:szCs w:val="18"/>
                <w:lang w:val="en-US" w:eastAsia="zh-CN"/>
              </w:rPr>
              <w:t>省/州</w:t>
            </w:r>
          </w:p>
        </w:tc>
        <w:tc>
          <w:tcPr>
            <w:tcW w:w="5069" w:type="dxa"/>
            <w:gridSpan w:val="19"/>
            <w:tcBorders>
              <w:tl2br w:val="nil"/>
              <w:tr2bl w:val="nil"/>
            </w:tcBorders>
            <w:vAlign w:val="center"/>
          </w:tcPr>
          <w:p w14:paraId="5A1E6FDD">
            <w:pPr>
              <w:ind w:left="0" w:leftChars="0" w:right="0" w:rightChars="0"/>
              <w:jc w:val="center"/>
              <w:rPr>
                <w:rFonts w:hint="eastAsia" w:eastAsia="黑体" w:cs="黑体"/>
                <w:b w:val="0"/>
                <w:bCs w:val="0"/>
                <w:sz w:val="18"/>
                <w:szCs w:val="18"/>
                <w:lang w:val="en-US" w:eastAsia="zh-CN"/>
              </w:rPr>
            </w:pPr>
          </w:p>
        </w:tc>
      </w:tr>
      <w:tr w14:paraId="1CB6313B">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2052" w:type="dxa"/>
            <w:gridSpan w:val="4"/>
            <w:vMerge w:val="continue"/>
            <w:tcBorders>
              <w:tl2br w:val="nil"/>
              <w:tr2bl w:val="nil"/>
            </w:tcBorders>
            <w:vAlign w:val="center"/>
          </w:tcPr>
          <w:p w14:paraId="0B281547">
            <w:pPr>
              <w:ind w:left="0" w:leftChars="0" w:right="0" w:rightChars="0"/>
              <w:jc w:val="center"/>
              <w:rPr>
                <w:rFonts w:hint="eastAsia" w:eastAsia="黑体" w:cs="黑体"/>
                <w:b w:val="0"/>
                <w:bCs w:val="0"/>
                <w:sz w:val="18"/>
                <w:szCs w:val="18"/>
                <w:lang w:val="en-US" w:eastAsia="zh-CN"/>
              </w:rPr>
            </w:pPr>
          </w:p>
        </w:tc>
        <w:tc>
          <w:tcPr>
            <w:tcW w:w="1607" w:type="dxa"/>
            <w:gridSpan w:val="3"/>
            <w:vMerge w:val="continue"/>
            <w:tcBorders>
              <w:tl2br w:val="nil"/>
              <w:tr2bl w:val="nil"/>
            </w:tcBorders>
            <w:vAlign w:val="center"/>
          </w:tcPr>
          <w:p w14:paraId="770C73A1">
            <w:pPr>
              <w:ind w:left="0" w:leftChars="0" w:right="0" w:rightChars="0"/>
              <w:jc w:val="center"/>
              <w:rPr>
                <w:rFonts w:hint="eastAsia" w:eastAsia="黑体" w:cs="黑体"/>
                <w:b w:val="0"/>
                <w:bCs w:val="0"/>
                <w:sz w:val="18"/>
                <w:szCs w:val="18"/>
                <w:lang w:val="en-US" w:eastAsia="zh-CN"/>
              </w:rPr>
            </w:pPr>
          </w:p>
        </w:tc>
        <w:tc>
          <w:tcPr>
            <w:tcW w:w="843" w:type="dxa"/>
            <w:gridSpan w:val="3"/>
            <w:tcBorders>
              <w:tl2br w:val="nil"/>
              <w:tr2bl w:val="nil"/>
            </w:tcBorders>
            <w:vAlign w:val="center"/>
          </w:tcPr>
          <w:p w14:paraId="05B0A087">
            <w:pPr>
              <w:ind w:left="0" w:leftChars="0" w:right="0" w:rightChars="0"/>
              <w:jc w:val="center"/>
              <w:rPr>
                <w:rFonts w:hint="eastAsia" w:eastAsia="黑体" w:cs="黑体"/>
                <w:b w:val="0"/>
                <w:bCs w:val="0"/>
                <w:sz w:val="18"/>
                <w:szCs w:val="18"/>
                <w:lang w:val="en-US" w:eastAsia="zh-CN"/>
              </w:rPr>
            </w:pPr>
            <w:r>
              <w:rPr>
                <w:rFonts w:hint="eastAsia" w:eastAsia="黑体" w:cs="黑体"/>
                <w:b w:val="0"/>
                <w:bCs w:val="0"/>
                <w:sz w:val="18"/>
                <w:szCs w:val="18"/>
                <w:lang w:val="en-US" w:eastAsia="zh-CN"/>
              </w:rPr>
              <w:t>城市</w:t>
            </w:r>
          </w:p>
        </w:tc>
        <w:tc>
          <w:tcPr>
            <w:tcW w:w="5069" w:type="dxa"/>
            <w:gridSpan w:val="19"/>
            <w:tcBorders>
              <w:tl2br w:val="nil"/>
              <w:tr2bl w:val="nil"/>
            </w:tcBorders>
            <w:vAlign w:val="center"/>
          </w:tcPr>
          <w:p w14:paraId="661C2B3D">
            <w:pPr>
              <w:ind w:left="0" w:leftChars="0" w:right="0" w:rightChars="0"/>
              <w:jc w:val="center"/>
              <w:rPr>
                <w:rFonts w:hint="eastAsia" w:eastAsia="黑体" w:cs="黑体"/>
                <w:b w:val="0"/>
                <w:bCs w:val="0"/>
                <w:sz w:val="18"/>
                <w:szCs w:val="18"/>
                <w:lang w:val="en-US" w:eastAsia="zh-CN"/>
              </w:rPr>
            </w:pPr>
          </w:p>
        </w:tc>
      </w:tr>
      <w:tr w14:paraId="21D39E17">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2052" w:type="dxa"/>
            <w:gridSpan w:val="4"/>
            <w:vMerge w:val="continue"/>
            <w:tcBorders>
              <w:tl2br w:val="nil"/>
              <w:tr2bl w:val="nil"/>
            </w:tcBorders>
            <w:vAlign w:val="center"/>
          </w:tcPr>
          <w:p w14:paraId="6FC13C2E">
            <w:pPr>
              <w:ind w:left="0" w:leftChars="0" w:right="0" w:rightChars="0"/>
              <w:jc w:val="center"/>
              <w:rPr>
                <w:rFonts w:hint="eastAsia" w:eastAsia="黑体" w:cs="黑体"/>
                <w:b w:val="0"/>
                <w:bCs w:val="0"/>
                <w:sz w:val="18"/>
                <w:szCs w:val="18"/>
                <w:lang w:val="en-US" w:eastAsia="zh-CN"/>
              </w:rPr>
            </w:pPr>
          </w:p>
        </w:tc>
        <w:tc>
          <w:tcPr>
            <w:tcW w:w="2450" w:type="dxa"/>
            <w:gridSpan w:val="6"/>
            <w:tcBorders>
              <w:tl2br w:val="nil"/>
              <w:tr2bl w:val="nil"/>
            </w:tcBorders>
            <w:vAlign w:val="center"/>
          </w:tcPr>
          <w:p w14:paraId="3257DB67">
            <w:pPr>
              <w:ind w:left="0" w:leftChars="0" w:right="0" w:rightChars="0"/>
              <w:jc w:val="center"/>
              <w:rPr>
                <w:rFonts w:hint="eastAsia" w:eastAsia="黑体" w:cs="黑体"/>
                <w:b w:val="0"/>
                <w:bCs w:val="0"/>
                <w:sz w:val="18"/>
                <w:szCs w:val="18"/>
                <w:lang w:val="en-US" w:eastAsia="zh-CN"/>
              </w:rPr>
            </w:pPr>
            <w:r>
              <w:rPr>
                <w:rFonts w:hint="eastAsia" w:eastAsia="黑体" w:cs="黑体"/>
                <w:b w:val="0"/>
                <w:bCs w:val="0"/>
                <w:sz w:val="18"/>
                <w:szCs w:val="18"/>
                <w:lang w:val="en-US" w:eastAsia="zh-CN"/>
              </w:rPr>
              <w:t>港、澳、台地区</w:t>
            </w:r>
          </w:p>
        </w:tc>
        <w:tc>
          <w:tcPr>
            <w:tcW w:w="5069" w:type="dxa"/>
            <w:gridSpan w:val="19"/>
            <w:tcBorders>
              <w:tl2br w:val="nil"/>
              <w:tr2bl w:val="nil"/>
            </w:tcBorders>
            <w:vAlign w:val="center"/>
          </w:tcPr>
          <w:p w14:paraId="58A1D712">
            <w:pPr>
              <w:ind w:left="0" w:leftChars="0" w:right="0" w:rightChars="0"/>
              <w:jc w:val="center"/>
              <w:rPr>
                <w:rFonts w:hint="default" w:eastAsia="黑体" w:cs="黑体"/>
                <w:b w:val="0"/>
                <w:bCs w:val="0"/>
                <w:sz w:val="18"/>
                <w:szCs w:val="18"/>
                <w:lang w:val="en-US" w:eastAsia="zh-CN"/>
              </w:rPr>
            </w:pPr>
            <w:r>
              <w:rPr>
                <w:rFonts w:hint="eastAsia" w:ascii="黑体" w:hAnsi="黑体" w:eastAsia="黑体" w:cs="黑体"/>
                <w:b w:val="0"/>
                <w:bCs w:val="0"/>
                <w:sz w:val="18"/>
                <w:szCs w:val="18"/>
                <w:lang w:val="en-US" w:eastAsia="zh-CN"/>
              </w:rPr>
              <w:t>□</w:t>
            </w:r>
            <w:r>
              <w:rPr>
                <w:rFonts w:hint="eastAsia" w:eastAsia="黑体" w:cs="黑体"/>
                <w:b w:val="0"/>
                <w:bCs w:val="0"/>
                <w:sz w:val="18"/>
                <w:szCs w:val="18"/>
                <w:lang w:val="en-US" w:eastAsia="zh-CN"/>
              </w:rPr>
              <w:t xml:space="preserve">香港          </w:t>
            </w:r>
            <w:r>
              <w:rPr>
                <w:rFonts w:hint="eastAsia" w:ascii="黑体" w:hAnsi="黑体" w:eastAsia="黑体" w:cs="黑体"/>
                <w:b w:val="0"/>
                <w:bCs w:val="0"/>
                <w:sz w:val="18"/>
                <w:szCs w:val="18"/>
                <w:lang w:val="en-US" w:eastAsia="zh-CN"/>
              </w:rPr>
              <w:t>□</w:t>
            </w:r>
            <w:r>
              <w:rPr>
                <w:rFonts w:hint="eastAsia" w:eastAsia="黑体" w:cs="黑体"/>
                <w:b w:val="0"/>
                <w:bCs w:val="0"/>
                <w:sz w:val="18"/>
                <w:szCs w:val="18"/>
                <w:lang w:val="en-US" w:eastAsia="zh-CN"/>
              </w:rPr>
              <w:t xml:space="preserve">澳门          </w:t>
            </w:r>
            <w:r>
              <w:rPr>
                <w:rFonts w:hint="eastAsia" w:ascii="黑体" w:hAnsi="黑体" w:eastAsia="黑体" w:cs="黑体"/>
                <w:b w:val="0"/>
                <w:bCs w:val="0"/>
                <w:sz w:val="18"/>
                <w:szCs w:val="18"/>
                <w:lang w:val="en-US" w:eastAsia="zh-CN"/>
              </w:rPr>
              <w:t>□</w:t>
            </w:r>
            <w:r>
              <w:rPr>
                <w:rFonts w:hint="eastAsia" w:eastAsia="黑体" w:cs="黑体"/>
                <w:b w:val="0"/>
                <w:bCs w:val="0"/>
                <w:sz w:val="18"/>
                <w:szCs w:val="18"/>
                <w:lang w:val="en-US" w:eastAsia="zh-CN"/>
              </w:rPr>
              <w:t>台湾</w:t>
            </w:r>
          </w:p>
        </w:tc>
      </w:tr>
      <w:tr w14:paraId="3B4FADF1">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2052" w:type="dxa"/>
            <w:gridSpan w:val="4"/>
            <w:tcBorders>
              <w:tl2br w:val="nil"/>
              <w:tr2bl w:val="nil"/>
            </w:tcBorders>
            <w:vAlign w:val="center"/>
          </w:tcPr>
          <w:p w14:paraId="45038423">
            <w:pPr>
              <w:ind w:left="0" w:leftChars="0" w:right="0" w:rightChars="0"/>
              <w:jc w:val="center"/>
              <w:rPr>
                <w:rFonts w:hint="default" w:eastAsia="黑体" w:cs="黑体"/>
                <w:b w:val="0"/>
                <w:bCs w:val="0"/>
                <w:sz w:val="18"/>
                <w:szCs w:val="18"/>
                <w:lang w:val="en-US" w:eastAsia="zh-CN"/>
              </w:rPr>
            </w:pPr>
            <w:r>
              <w:rPr>
                <w:rFonts w:hint="eastAsia" w:eastAsia="黑体" w:cs="黑体"/>
                <w:b w:val="0"/>
                <w:bCs w:val="0"/>
                <w:sz w:val="18"/>
                <w:szCs w:val="18"/>
                <w:lang w:val="en-US" w:eastAsia="zh-CN"/>
              </w:rPr>
              <w:t>注册资本</w:t>
            </w:r>
          </w:p>
        </w:tc>
        <w:tc>
          <w:tcPr>
            <w:tcW w:w="2450" w:type="dxa"/>
            <w:gridSpan w:val="6"/>
            <w:tcBorders>
              <w:tl2br w:val="nil"/>
              <w:tr2bl w:val="nil"/>
            </w:tcBorders>
            <w:vAlign w:val="center"/>
          </w:tcPr>
          <w:p w14:paraId="54CC9832">
            <w:pPr>
              <w:ind w:left="0" w:leftChars="0" w:right="0" w:rightChars="0"/>
              <w:jc w:val="center"/>
              <w:rPr>
                <w:rFonts w:hint="eastAsia" w:eastAsia="黑体" w:cs="黑体"/>
                <w:b w:val="0"/>
                <w:bCs w:val="0"/>
                <w:sz w:val="18"/>
                <w:szCs w:val="18"/>
                <w:lang w:val="en-US" w:eastAsia="zh-CN"/>
              </w:rPr>
            </w:pPr>
          </w:p>
        </w:tc>
        <w:tc>
          <w:tcPr>
            <w:tcW w:w="2699" w:type="dxa"/>
            <w:gridSpan w:val="14"/>
            <w:tcBorders>
              <w:tl2br w:val="nil"/>
              <w:tr2bl w:val="nil"/>
            </w:tcBorders>
            <w:vAlign w:val="center"/>
          </w:tcPr>
          <w:p w14:paraId="75671B8C">
            <w:pPr>
              <w:ind w:left="0" w:leftChars="0" w:right="0" w:rightChars="0"/>
              <w:jc w:val="center"/>
              <w:rPr>
                <w:rFonts w:hint="default" w:eastAsia="黑体" w:cs="黑体"/>
                <w:b w:val="0"/>
                <w:bCs w:val="0"/>
                <w:sz w:val="18"/>
                <w:szCs w:val="18"/>
                <w:lang w:val="en-US" w:eastAsia="zh-CN"/>
              </w:rPr>
            </w:pPr>
            <w:r>
              <w:rPr>
                <w:rFonts w:hint="eastAsia" w:eastAsia="黑体" w:cs="黑体"/>
                <w:b w:val="0"/>
                <w:bCs w:val="0"/>
                <w:sz w:val="18"/>
                <w:szCs w:val="18"/>
                <w:lang w:val="en-US" w:eastAsia="zh-CN"/>
              </w:rPr>
              <w:t>经营期限</w:t>
            </w:r>
          </w:p>
        </w:tc>
        <w:tc>
          <w:tcPr>
            <w:tcW w:w="2370" w:type="dxa"/>
            <w:gridSpan w:val="5"/>
            <w:tcBorders>
              <w:tl2br w:val="nil"/>
              <w:tr2bl w:val="nil"/>
            </w:tcBorders>
            <w:vAlign w:val="center"/>
          </w:tcPr>
          <w:p w14:paraId="7CED7DAB">
            <w:pPr>
              <w:ind w:left="0" w:leftChars="0" w:right="0" w:rightChars="0"/>
              <w:jc w:val="center"/>
              <w:rPr>
                <w:rFonts w:hint="eastAsia" w:eastAsia="黑体" w:cs="黑体"/>
                <w:b w:val="0"/>
                <w:bCs w:val="0"/>
                <w:sz w:val="18"/>
                <w:szCs w:val="18"/>
                <w:lang w:val="en-US" w:eastAsia="zh-CN"/>
              </w:rPr>
            </w:pPr>
          </w:p>
        </w:tc>
      </w:tr>
      <w:tr w14:paraId="4E319846">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2052" w:type="dxa"/>
            <w:gridSpan w:val="4"/>
            <w:tcBorders>
              <w:tl2br w:val="nil"/>
              <w:tr2bl w:val="nil"/>
            </w:tcBorders>
            <w:vAlign w:val="center"/>
          </w:tcPr>
          <w:p w14:paraId="78A047E1">
            <w:pPr>
              <w:ind w:left="0" w:leftChars="0" w:right="0" w:rightChars="0"/>
              <w:jc w:val="center"/>
              <w:rPr>
                <w:rFonts w:hint="default" w:eastAsia="黑体" w:cs="黑体"/>
                <w:b w:val="0"/>
                <w:bCs w:val="0"/>
                <w:sz w:val="18"/>
                <w:szCs w:val="18"/>
                <w:lang w:val="en-US" w:eastAsia="zh-CN"/>
              </w:rPr>
            </w:pPr>
            <w:r>
              <w:rPr>
                <w:rFonts w:hint="eastAsia" w:eastAsia="黑体" w:cs="黑体"/>
                <w:b w:val="0"/>
                <w:bCs w:val="0"/>
                <w:sz w:val="18"/>
                <w:szCs w:val="18"/>
                <w:lang w:val="en-US" w:eastAsia="zh-CN"/>
              </w:rPr>
              <w:t>经营范围</w:t>
            </w:r>
          </w:p>
        </w:tc>
        <w:tc>
          <w:tcPr>
            <w:tcW w:w="7519" w:type="dxa"/>
            <w:gridSpan w:val="25"/>
            <w:tcBorders>
              <w:tl2br w:val="nil"/>
              <w:tr2bl w:val="nil"/>
            </w:tcBorders>
            <w:vAlign w:val="center"/>
          </w:tcPr>
          <w:p w14:paraId="2EEAEEFB">
            <w:pPr>
              <w:ind w:left="0" w:leftChars="0" w:right="0" w:rightChars="0"/>
              <w:jc w:val="both"/>
              <w:rPr>
                <w:rFonts w:hint="eastAsia" w:eastAsia="黑体" w:cs="黑体"/>
                <w:b w:val="0"/>
                <w:bCs w:val="0"/>
                <w:sz w:val="18"/>
                <w:szCs w:val="18"/>
                <w:lang w:val="en-US" w:eastAsia="zh-CN"/>
              </w:rPr>
            </w:pPr>
          </w:p>
        </w:tc>
      </w:tr>
      <w:tr w14:paraId="270E9B17">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2052" w:type="dxa"/>
            <w:gridSpan w:val="4"/>
            <w:tcBorders>
              <w:tl2br w:val="nil"/>
              <w:tr2bl w:val="nil"/>
            </w:tcBorders>
            <w:vAlign w:val="center"/>
          </w:tcPr>
          <w:p w14:paraId="22AFD90C">
            <w:pPr>
              <w:ind w:left="0" w:leftChars="0" w:right="0" w:rightChars="0"/>
              <w:jc w:val="center"/>
              <w:rPr>
                <w:rFonts w:hint="default" w:eastAsia="黑体" w:cs="黑体"/>
                <w:b w:val="0"/>
                <w:bCs w:val="0"/>
                <w:sz w:val="18"/>
                <w:szCs w:val="18"/>
                <w:lang w:val="en-US" w:eastAsia="zh-CN"/>
              </w:rPr>
            </w:pPr>
            <w:r>
              <w:rPr>
                <w:rFonts w:hint="eastAsia" w:eastAsia="黑体" w:cs="黑体"/>
                <w:b w:val="0"/>
                <w:bCs w:val="0"/>
                <w:sz w:val="18"/>
                <w:szCs w:val="18"/>
                <w:lang w:val="en-US" w:eastAsia="zh-CN"/>
              </w:rPr>
              <w:t>注册地址</w:t>
            </w:r>
          </w:p>
        </w:tc>
        <w:tc>
          <w:tcPr>
            <w:tcW w:w="7519" w:type="dxa"/>
            <w:gridSpan w:val="25"/>
            <w:tcBorders>
              <w:tl2br w:val="nil"/>
              <w:tr2bl w:val="nil"/>
            </w:tcBorders>
            <w:vAlign w:val="center"/>
          </w:tcPr>
          <w:p w14:paraId="53148D97">
            <w:pPr>
              <w:ind w:left="0" w:leftChars="0" w:right="0" w:rightChars="0"/>
              <w:jc w:val="both"/>
              <w:rPr>
                <w:rFonts w:hint="eastAsia" w:eastAsia="黑体" w:cs="黑体"/>
                <w:b w:val="0"/>
                <w:bCs w:val="0"/>
                <w:sz w:val="18"/>
                <w:szCs w:val="18"/>
                <w:lang w:val="en-US" w:eastAsia="zh-CN"/>
              </w:rPr>
            </w:pPr>
          </w:p>
        </w:tc>
      </w:tr>
      <w:tr w14:paraId="040749A2">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2052" w:type="dxa"/>
            <w:gridSpan w:val="4"/>
            <w:tcBorders>
              <w:tl2br w:val="nil"/>
              <w:tr2bl w:val="nil"/>
            </w:tcBorders>
            <w:vAlign w:val="center"/>
          </w:tcPr>
          <w:p w14:paraId="77A1E154">
            <w:pPr>
              <w:ind w:left="0" w:leftChars="0" w:right="0" w:rightChars="0"/>
              <w:jc w:val="center"/>
              <w:rPr>
                <w:rFonts w:hint="eastAsia" w:eastAsia="黑体" w:cs="黑体"/>
                <w:b w:val="0"/>
                <w:bCs w:val="0"/>
                <w:sz w:val="18"/>
                <w:szCs w:val="18"/>
                <w:lang w:val="en-US" w:eastAsia="zh-CN"/>
              </w:rPr>
            </w:pPr>
            <w:r>
              <w:rPr>
                <w:rFonts w:hint="eastAsia" w:eastAsia="黑体" w:cs="黑体"/>
                <w:b w:val="0"/>
                <w:bCs w:val="0"/>
                <w:sz w:val="18"/>
                <w:szCs w:val="18"/>
                <w:lang w:val="en-US" w:eastAsia="zh-CN"/>
              </w:rPr>
              <w:t>单位性质</w:t>
            </w:r>
          </w:p>
        </w:tc>
        <w:tc>
          <w:tcPr>
            <w:tcW w:w="7519" w:type="dxa"/>
            <w:gridSpan w:val="25"/>
            <w:tcBorders>
              <w:tl2br w:val="nil"/>
              <w:tr2bl w:val="nil"/>
            </w:tcBorders>
            <w:vAlign w:val="center"/>
          </w:tcPr>
          <w:p w14:paraId="4C183989">
            <w:pPr>
              <w:ind w:left="0" w:leftChars="0" w:right="0" w:rightChars="0"/>
              <w:jc w:val="center"/>
              <w:rPr>
                <w:rFonts w:hint="eastAsia" w:eastAsia="黑体" w:cs="黑体"/>
                <w:b w:val="0"/>
                <w:bCs w:val="0"/>
                <w:sz w:val="18"/>
                <w:szCs w:val="18"/>
                <w:lang w:val="en-US" w:eastAsia="zh-CN"/>
              </w:rPr>
            </w:pPr>
            <w:r>
              <w:rPr>
                <w:rFonts w:hint="eastAsia" w:eastAsia="黑体" w:cs="黑体"/>
                <w:b w:val="0"/>
                <w:bCs w:val="0"/>
                <w:sz w:val="18"/>
                <w:szCs w:val="18"/>
                <w:lang w:val="en-US" w:eastAsia="zh-CN"/>
              </w:rPr>
              <w:t>□股份有限公司     □有限合伙企业     □普通合伙企业     □其他</w:t>
            </w:r>
          </w:p>
        </w:tc>
      </w:tr>
      <w:tr w14:paraId="1406BB39">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2052" w:type="dxa"/>
            <w:gridSpan w:val="4"/>
            <w:tcBorders>
              <w:tl2br w:val="nil"/>
              <w:tr2bl w:val="nil"/>
            </w:tcBorders>
            <w:vAlign w:val="center"/>
          </w:tcPr>
          <w:p w14:paraId="5E562002">
            <w:pPr>
              <w:ind w:left="0" w:leftChars="0" w:right="0" w:rightChars="0"/>
              <w:jc w:val="center"/>
              <w:rPr>
                <w:rFonts w:hint="default" w:eastAsia="黑体" w:cs="黑体"/>
                <w:b w:val="0"/>
                <w:bCs w:val="0"/>
                <w:sz w:val="18"/>
                <w:szCs w:val="18"/>
                <w:lang w:val="en-US" w:eastAsia="zh-CN"/>
              </w:rPr>
            </w:pPr>
            <w:r>
              <w:rPr>
                <w:rFonts w:hint="eastAsia" w:eastAsia="黑体" w:cs="黑体"/>
                <w:b w:val="0"/>
                <w:bCs w:val="0"/>
                <w:sz w:val="18"/>
                <w:szCs w:val="18"/>
                <w:lang w:val="en-US" w:eastAsia="zh-CN"/>
              </w:rPr>
              <w:t>产品名称</w:t>
            </w:r>
          </w:p>
        </w:tc>
        <w:tc>
          <w:tcPr>
            <w:tcW w:w="7519" w:type="dxa"/>
            <w:gridSpan w:val="25"/>
            <w:tcBorders>
              <w:tl2br w:val="nil"/>
              <w:tr2bl w:val="nil"/>
            </w:tcBorders>
            <w:vAlign w:val="center"/>
          </w:tcPr>
          <w:p w14:paraId="041807A3">
            <w:pPr>
              <w:ind w:left="0" w:leftChars="0" w:right="0" w:rightChars="0"/>
              <w:jc w:val="both"/>
              <w:rPr>
                <w:rFonts w:hint="eastAsia" w:eastAsia="黑体" w:cs="黑体"/>
                <w:b w:val="0"/>
                <w:bCs w:val="0"/>
                <w:sz w:val="18"/>
                <w:szCs w:val="18"/>
                <w:lang w:val="en-US" w:eastAsia="zh-CN"/>
              </w:rPr>
            </w:pPr>
          </w:p>
        </w:tc>
      </w:tr>
      <w:tr w14:paraId="07360ABD">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2052" w:type="dxa"/>
            <w:gridSpan w:val="4"/>
            <w:tcBorders>
              <w:tl2br w:val="nil"/>
              <w:tr2bl w:val="nil"/>
            </w:tcBorders>
            <w:vAlign w:val="center"/>
          </w:tcPr>
          <w:p w14:paraId="5670F2E4">
            <w:pPr>
              <w:ind w:left="0" w:leftChars="0" w:right="0" w:rightChars="0"/>
              <w:jc w:val="center"/>
              <w:rPr>
                <w:rFonts w:hint="default" w:eastAsia="黑体" w:cs="黑体"/>
                <w:b w:val="0"/>
                <w:bCs w:val="0"/>
                <w:sz w:val="18"/>
                <w:szCs w:val="18"/>
                <w:lang w:val="en-US" w:eastAsia="zh-CN"/>
              </w:rPr>
            </w:pPr>
            <w:r>
              <w:rPr>
                <w:rFonts w:hint="eastAsia" w:eastAsia="黑体" w:cs="黑体"/>
                <w:b w:val="0"/>
                <w:bCs w:val="0"/>
                <w:sz w:val="18"/>
                <w:szCs w:val="18"/>
                <w:lang w:val="en-US" w:eastAsia="zh-CN"/>
              </w:rPr>
              <w:t>产品注册地</w:t>
            </w:r>
          </w:p>
        </w:tc>
        <w:tc>
          <w:tcPr>
            <w:tcW w:w="7519" w:type="dxa"/>
            <w:gridSpan w:val="25"/>
            <w:tcBorders>
              <w:tl2br w:val="nil"/>
              <w:tr2bl w:val="nil"/>
            </w:tcBorders>
            <w:vAlign w:val="center"/>
          </w:tcPr>
          <w:p w14:paraId="1E5937B7">
            <w:pPr>
              <w:ind w:left="0" w:leftChars="0" w:right="0" w:rightChars="0"/>
              <w:jc w:val="both"/>
              <w:rPr>
                <w:rFonts w:hint="default" w:eastAsia="黑体" w:cs="黑体"/>
                <w:b w:val="0"/>
                <w:bCs w:val="0"/>
                <w:sz w:val="18"/>
                <w:szCs w:val="18"/>
                <w:lang w:val="en-US" w:eastAsia="zh-CN"/>
              </w:rPr>
            </w:pPr>
            <w:r>
              <w:rPr>
                <w:rFonts w:hint="default" w:eastAsia="黑体" w:cs="黑体"/>
                <w:b w:val="0"/>
                <w:bCs w:val="0"/>
                <w:sz w:val="18"/>
                <w:szCs w:val="18"/>
                <w:lang w:val="en-US" w:eastAsia="zh-CN"/>
              </w:rPr>
              <w:t>□同注册地址  □其他：</w:t>
            </w:r>
          </w:p>
        </w:tc>
      </w:tr>
      <w:tr w14:paraId="4106E88A">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2052" w:type="dxa"/>
            <w:gridSpan w:val="4"/>
            <w:tcBorders>
              <w:tl2br w:val="nil"/>
              <w:tr2bl w:val="nil"/>
            </w:tcBorders>
            <w:vAlign w:val="center"/>
          </w:tcPr>
          <w:p w14:paraId="0DF0572E">
            <w:pPr>
              <w:ind w:left="0" w:leftChars="0" w:right="0" w:rightChars="0"/>
              <w:jc w:val="center"/>
              <w:rPr>
                <w:rFonts w:hint="eastAsia" w:eastAsia="黑体" w:cs="黑体"/>
                <w:b w:val="0"/>
                <w:bCs w:val="0"/>
                <w:sz w:val="18"/>
                <w:szCs w:val="18"/>
                <w:lang w:val="en-US" w:eastAsia="zh-CN"/>
              </w:rPr>
            </w:pPr>
            <w:r>
              <w:rPr>
                <w:rFonts w:hint="eastAsia" w:eastAsia="黑体" w:cs="黑体"/>
                <w:b w:val="0"/>
                <w:bCs w:val="0"/>
                <w:sz w:val="18"/>
                <w:szCs w:val="18"/>
                <w:lang w:val="en-US" w:eastAsia="zh-CN"/>
              </w:rPr>
              <w:t>账户规模</w:t>
            </w:r>
          </w:p>
        </w:tc>
        <w:tc>
          <w:tcPr>
            <w:tcW w:w="1607" w:type="dxa"/>
            <w:gridSpan w:val="3"/>
            <w:tcBorders>
              <w:tl2br w:val="nil"/>
              <w:tr2bl w:val="nil"/>
            </w:tcBorders>
            <w:vAlign w:val="center"/>
          </w:tcPr>
          <w:p w14:paraId="41B4B8D8">
            <w:pPr>
              <w:ind w:left="0" w:leftChars="0" w:right="0" w:rightChars="0"/>
              <w:jc w:val="center"/>
              <w:rPr>
                <w:rFonts w:hint="eastAsia" w:eastAsia="黑体" w:cs="黑体"/>
                <w:b w:val="0"/>
                <w:bCs w:val="0"/>
                <w:sz w:val="18"/>
                <w:szCs w:val="18"/>
                <w:lang w:val="en-US" w:eastAsia="zh-CN"/>
              </w:rPr>
            </w:pPr>
          </w:p>
        </w:tc>
        <w:tc>
          <w:tcPr>
            <w:tcW w:w="1215" w:type="dxa"/>
            <w:gridSpan w:val="4"/>
            <w:tcBorders>
              <w:tl2br w:val="nil"/>
              <w:tr2bl w:val="nil"/>
            </w:tcBorders>
            <w:vAlign w:val="center"/>
          </w:tcPr>
          <w:p w14:paraId="4D61A9BA">
            <w:pPr>
              <w:ind w:left="0" w:leftChars="0" w:right="0" w:rightChars="0"/>
              <w:jc w:val="center"/>
              <w:rPr>
                <w:rFonts w:hint="eastAsia" w:eastAsia="黑体" w:cs="黑体"/>
                <w:b w:val="0"/>
                <w:bCs w:val="0"/>
                <w:sz w:val="18"/>
                <w:szCs w:val="18"/>
                <w:lang w:val="en-US" w:eastAsia="zh-CN"/>
              </w:rPr>
            </w:pPr>
            <w:r>
              <w:rPr>
                <w:rFonts w:hint="eastAsia" w:eastAsia="黑体" w:cs="黑体"/>
                <w:b w:val="0"/>
                <w:bCs w:val="0"/>
                <w:sz w:val="18"/>
                <w:szCs w:val="18"/>
                <w:lang w:val="en-US" w:eastAsia="zh-CN"/>
              </w:rPr>
              <w:t>产品纳税ID</w:t>
            </w:r>
          </w:p>
        </w:tc>
        <w:tc>
          <w:tcPr>
            <w:tcW w:w="1641" w:type="dxa"/>
            <w:gridSpan w:val="9"/>
            <w:tcBorders>
              <w:tl2br w:val="nil"/>
              <w:tr2bl w:val="nil"/>
            </w:tcBorders>
            <w:vAlign w:val="center"/>
          </w:tcPr>
          <w:p w14:paraId="27B07BE0">
            <w:pPr>
              <w:ind w:left="0" w:leftChars="0" w:right="0" w:rightChars="0"/>
              <w:jc w:val="center"/>
              <w:rPr>
                <w:rFonts w:hint="eastAsia" w:eastAsia="黑体" w:cs="黑体"/>
                <w:b w:val="0"/>
                <w:bCs w:val="0"/>
                <w:sz w:val="18"/>
                <w:szCs w:val="18"/>
                <w:lang w:val="en-US" w:eastAsia="zh-CN"/>
              </w:rPr>
            </w:pPr>
          </w:p>
        </w:tc>
        <w:tc>
          <w:tcPr>
            <w:tcW w:w="1549" w:type="dxa"/>
            <w:gridSpan w:val="7"/>
            <w:tcBorders>
              <w:tl2br w:val="nil"/>
              <w:tr2bl w:val="nil"/>
            </w:tcBorders>
            <w:vAlign w:val="center"/>
          </w:tcPr>
          <w:p w14:paraId="15C4369F">
            <w:pPr>
              <w:ind w:left="0" w:leftChars="0" w:right="0" w:rightChars="0"/>
              <w:jc w:val="center"/>
              <w:rPr>
                <w:rFonts w:hint="eastAsia" w:eastAsia="黑体" w:cs="黑体"/>
                <w:b w:val="0"/>
                <w:bCs w:val="0"/>
                <w:sz w:val="18"/>
                <w:szCs w:val="18"/>
                <w:lang w:val="en-US" w:eastAsia="zh-CN"/>
              </w:rPr>
            </w:pPr>
            <w:r>
              <w:rPr>
                <w:rFonts w:hint="eastAsia" w:eastAsia="黑体" w:cs="黑体"/>
                <w:b w:val="0"/>
                <w:bCs w:val="0"/>
                <w:sz w:val="18"/>
                <w:szCs w:val="18"/>
                <w:lang w:val="en-US" w:eastAsia="zh-CN"/>
              </w:rPr>
              <w:t>做市机构附加码</w:t>
            </w:r>
          </w:p>
        </w:tc>
        <w:tc>
          <w:tcPr>
            <w:tcW w:w="1507" w:type="dxa"/>
            <w:gridSpan w:val="2"/>
            <w:tcBorders>
              <w:tl2br w:val="nil"/>
              <w:tr2bl w:val="nil"/>
            </w:tcBorders>
            <w:vAlign w:val="center"/>
          </w:tcPr>
          <w:p w14:paraId="1EC14FE6">
            <w:pPr>
              <w:ind w:left="0" w:leftChars="0" w:right="0" w:rightChars="0"/>
              <w:jc w:val="center"/>
              <w:rPr>
                <w:rFonts w:hint="eastAsia" w:eastAsia="黑体" w:cs="黑体"/>
                <w:b w:val="0"/>
                <w:bCs w:val="0"/>
                <w:sz w:val="18"/>
                <w:szCs w:val="18"/>
                <w:lang w:val="en-US" w:eastAsia="zh-CN"/>
              </w:rPr>
            </w:pPr>
          </w:p>
        </w:tc>
      </w:tr>
      <w:tr w14:paraId="46C4D6EC">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2052" w:type="dxa"/>
            <w:gridSpan w:val="4"/>
            <w:vMerge w:val="restart"/>
            <w:tcBorders>
              <w:tl2br w:val="nil"/>
              <w:tr2bl w:val="nil"/>
            </w:tcBorders>
            <w:vAlign w:val="center"/>
          </w:tcPr>
          <w:p w14:paraId="1471C46D">
            <w:pPr>
              <w:ind w:left="0" w:leftChars="0" w:right="0" w:rightChars="0"/>
              <w:jc w:val="center"/>
              <w:rPr>
                <w:rFonts w:hint="eastAsia" w:eastAsia="黑体" w:cs="黑体"/>
                <w:b w:val="0"/>
                <w:bCs w:val="0"/>
                <w:sz w:val="18"/>
                <w:szCs w:val="18"/>
                <w:lang w:val="en-US" w:eastAsia="zh-CN"/>
              </w:rPr>
            </w:pPr>
            <w:r>
              <w:rPr>
                <w:rFonts w:hint="eastAsia" w:eastAsia="黑体" w:cs="黑体"/>
                <w:b w:val="0"/>
                <w:bCs w:val="0"/>
                <w:sz w:val="18"/>
                <w:szCs w:val="18"/>
                <w:lang w:val="en-US" w:eastAsia="zh-CN"/>
              </w:rPr>
              <w:t>基金经理及联系方式</w:t>
            </w:r>
          </w:p>
        </w:tc>
        <w:tc>
          <w:tcPr>
            <w:tcW w:w="1607" w:type="dxa"/>
            <w:gridSpan w:val="3"/>
            <w:tcBorders>
              <w:tl2br w:val="nil"/>
              <w:tr2bl w:val="nil"/>
            </w:tcBorders>
            <w:vAlign w:val="center"/>
          </w:tcPr>
          <w:p w14:paraId="1DB96464">
            <w:pPr>
              <w:ind w:left="0" w:leftChars="0" w:right="0" w:rightChars="0"/>
              <w:jc w:val="center"/>
              <w:rPr>
                <w:rFonts w:hint="default" w:eastAsia="黑体" w:cs="黑体"/>
                <w:b w:val="0"/>
                <w:bCs w:val="0"/>
                <w:sz w:val="18"/>
                <w:szCs w:val="18"/>
                <w:lang w:val="en-US" w:eastAsia="zh-CN"/>
              </w:rPr>
            </w:pPr>
            <w:r>
              <w:rPr>
                <w:rFonts w:hint="eastAsia" w:eastAsia="黑体" w:cs="黑体"/>
                <w:b w:val="0"/>
                <w:bCs w:val="0"/>
                <w:sz w:val="18"/>
                <w:szCs w:val="18"/>
                <w:lang w:val="en-US" w:eastAsia="zh-CN"/>
              </w:rPr>
              <w:t>姓名</w:t>
            </w:r>
          </w:p>
        </w:tc>
        <w:tc>
          <w:tcPr>
            <w:tcW w:w="2856" w:type="dxa"/>
            <w:gridSpan w:val="13"/>
            <w:tcBorders>
              <w:tl2br w:val="nil"/>
              <w:tr2bl w:val="nil"/>
            </w:tcBorders>
            <w:vAlign w:val="center"/>
          </w:tcPr>
          <w:p w14:paraId="0A33BDC6">
            <w:pPr>
              <w:ind w:left="0" w:leftChars="0" w:right="0" w:rightChars="0"/>
              <w:jc w:val="center"/>
              <w:rPr>
                <w:rFonts w:hint="eastAsia" w:eastAsia="黑体" w:cs="黑体"/>
                <w:b w:val="0"/>
                <w:bCs w:val="0"/>
                <w:sz w:val="18"/>
                <w:szCs w:val="18"/>
                <w:lang w:val="en-US" w:eastAsia="zh-CN"/>
              </w:rPr>
            </w:pPr>
          </w:p>
        </w:tc>
        <w:tc>
          <w:tcPr>
            <w:tcW w:w="1549" w:type="dxa"/>
            <w:gridSpan w:val="7"/>
            <w:tcBorders>
              <w:tl2br w:val="nil"/>
              <w:tr2bl w:val="nil"/>
            </w:tcBorders>
            <w:vAlign w:val="center"/>
          </w:tcPr>
          <w:p w14:paraId="30254FDA">
            <w:pPr>
              <w:ind w:left="0" w:leftChars="0" w:right="0" w:rightChars="0"/>
              <w:jc w:val="center"/>
              <w:rPr>
                <w:rFonts w:hint="default" w:eastAsia="黑体" w:cs="黑体"/>
                <w:b w:val="0"/>
                <w:bCs w:val="0"/>
                <w:sz w:val="18"/>
                <w:szCs w:val="18"/>
                <w:lang w:val="en-US" w:eastAsia="zh-CN"/>
              </w:rPr>
            </w:pPr>
            <w:r>
              <w:rPr>
                <w:rFonts w:hint="eastAsia" w:eastAsia="黑体" w:cs="黑体"/>
                <w:b w:val="0"/>
                <w:bCs w:val="0"/>
                <w:sz w:val="18"/>
                <w:szCs w:val="18"/>
                <w:lang w:val="en-US" w:eastAsia="zh-CN"/>
              </w:rPr>
              <w:t>联系电话</w:t>
            </w:r>
          </w:p>
        </w:tc>
        <w:tc>
          <w:tcPr>
            <w:tcW w:w="1507" w:type="dxa"/>
            <w:gridSpan w:val="2"/>
            <w:tcBorders>
              <w:tl2br w:val="nil"/>
              <w:tr2bl w:val="nil"/>
            </w:tcBorders>
            <w:vAlign w:val="center"/>
          </w:tcPr>
          <w:p w14:paraId="1FD7B6FA">
            <w:pPr>
              <w:ind w:left="0" w:leftChars="0" w:right="0" w:rightChars="0"/>
              <w:jc w:val="center"/>
              <w:rPr>
                <w:rFonts w:hint="eastAsia" w:eastAsia="黑体" w:cs="黑体"/>
                <w:b w:val="0"/>
                <w:bCs w:val="0"/>
                <w:sz w:val="18"/>
                <w:szCs w:val="18"/>
                <w:lang w:val="en-US" w:eastAsia="zh-CN"/>
              </w:rPr>
            </w:pPr>
          </w:p>
        </w:tc>
      </w:tr>
      <w:tr w14:paraId="648CABEE">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2052" w:type="dxa"/>
            <w:gridSpan w:val="4"/>
            <w:vMerge w:val="continue"/>
            <w:tcBorders>
              <w:tl2br w:val="nil"/>
              <w:tr2bl w:val="nil"/>
            </w:tcBorders>
            <w:vAlign w:val="center"/>
          </w:tcPr>
          <w:p w14:paraId="147DE376">
            <w:pPr>
              <w:ind w:left="0" w:leftChars="0" w:right="0" w:rightChars="0"/>
              <w:jc w:val="both"/>
              <w:rPr>
                <w:rFonts w:hint="eastAsia" w:eastAsia="黑体" w:cs="黑体"/>
                <w:b w:val="0"/>
                <w:bCs w:val="0"/>
                <w:sz w:val="18"/>
                <w:szCs w:val="18"/>
                <w:lang w:val="en-US" w:eastAsia="zh-CN"/>
              </w:rPr>
            </w:pPr>
          </w:p>
        </w:tc>
        <w:tc>
          <w:tcPr>
            <w:tcW w:w="1607" w:type="dxa"/>
            <w:gridSpan w:val="3"/>
            <w:tcBorders>
              <w:tl2br w:val="nil"/>
              <w:tr2bl w:val="nil"/>
            </w:tcBorders>
            <w:vAlign w:val="center"/>
          </w:tcPr>
          <w:p w14:paraId="0B640BF3">
            <w:pPr>
              <w:ind w:left="0" w:leftChars="0" w:right="0" w:rightChars="0"/>
              <w:jc w:val="center"/>
              <w:rPr>
                <w:rFonts w:hint="eastAsia" w:eastAsia="黑体" w:cs="黑体"/>
                <w:b w:val="0"/>
                <w:bCs w:val="0"/>
                <w:sz w:val="18"/>
                <w:szCs w:val="18"/>
                <w:lang w:val="en-US" w:eastAsia="zh-CN"/>
              </w:rPr>
            </w:pPr>
            <w:r>
              <w:rPr>
                <w:rFonts w:hint="eastAsia" w:eastAsia="黑体" w:cs="黑体"/>
                <w:b w:val="0"/>
                <w:bCs w:val="0"/>
                <w:sz w:val="18"/>
                <w:szCs w:val="18"/>
                <w:lang w:val="en-US" w:eastAsia="zh-CN"/>
              </w:rPr>
              <w:t>证件类型</w:t>
            </w:r>
          </w:p>
        </w:tc>
        <w:tc>
          <w:tcPr>
            <w:tcW w:w="5912" w:type="dxa"/>
            <w:gridSpan w:val="22"/>
            <w:tcBorders>
              <w:tl2br w:val="nil"/>
              <w:tr2bl w:val="nil"/>
            </w:tcBorders>
            <w:vAlign w:val="center"/>
          </w:tcPr>
          <w:p w14:paraId="54405DB2">
            <w:pPr>
              <w:ind w:left="0" w:leftChars="0" w:right="0" w:rightChars="0"/>
              <w:jc w:val="both"/>
              <w:rPr>
                <w:rFonts w:hint="eastAsia" w:eastAsia="黑体" w:cs="黑体"/>
                <w:b w:val="0"/>
                <w:bCs w:val="0"/>
                <w:sz w:val="18"/>
                <w:szCs w:val="18"/>
                <w:lang w:val="en-US" w:eastAsia="zh-CN"/>
              </w:rPr>
            </w:pPr>
          </w:p>
        </w:tc>
      </w:tr>
      <w:tr w14:paraId="46A69F92">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2052" w:type="dxa"/>
            <w:gridSpan w:val="4"/>
            <w:vMerge w:val="continue"/>
            <w:tcBorders>
              <w:tl2br w:val="nil"/>
              <w:tr2bl w:val="nil"/>
            </w:tcBorders>
            <w:vAlign w:val="center"/>
          </w:tcPr>
          <w:p w14:paraId="29D54902">
            <w:pPr>
              <w:ind w:left="0" w:leftChars="0" w:right="0" w:rightChars="0"/>
              <w:jc w:val="both"/>
              <w:rPr>
                <w:rFonts w:hint="eastAsia" w:eastAsia="黑体" w:cs="黑体"/>
                <w:b w:val="0"/>
                <w:bCs w:val="0"/>
                <w:sz w:val="18"/>
                <w:szCs w:val="18"/>
                <w:lang w:val="en-US" w:eastAsia="zh-CN"/>
              </w:rPr>
            </w:pPr>
          </w:p>
        </w:tc>
        <w:tc>
          <w:tcPr>
            <w:tcW w:w="1607" w:type="dxa"/>
            <w:gridSpan w:val="3"/>
            <w:tcBorders>
              <w:tl2br w:val="nil"/>
              <w:tr2bl w:val="nil"/>
            </w:tcBorders>
            <w:vAlign w:val="center"/>
          </w:tcPr>
          <w:p w14:paraId="317A88A3">
            <w:pPr>
              <w:ind w:left="0" w:leftChars="0" w:right="0" w:rightChars="0"/>
              <w:jc w:val="center"/>
              <w:rPr>
                <w:rFonts w:hint="default" w:eastAsia="黑体" w:cs="黑体"/>
                <w:b w:val="0"/>
                <w:bCs w:val="0"/>
                <w:sz w:val="18"/>
                <w:szCs w:val="18"/>
                <w:lang w:val="en-US" w:eastAsia="zh-CN"/>
              </w:rPr>
            </w:pPr>
            <w:r>
              <w:rPr>
                <w:rFonts w:hint="eastAsia" w:eastAsia="黑体" w:cs="黑体"/>
                <w:b w:val="0"/>
                <w:bCs w:val="0"/>
                <w:sz w:val="18"/>
                <w:szCs w:val="18"/>
                <w:lang w:val="en-US" w:eastAsia="zh-CN"/>
              </w:rPr>
              <w:t>证件号码</w:t>
            </w:r>
          </w:p>
        </w:tc>
        <w:tc>
          <w:tcPr>
            <w:tcW w:w="5912" w:type="dxa"/>
            <w:gridSpan w:val="22"/>
            <w:tcBorders>
              <w:tl2br w:val="nil"/>
              <w:tr2bl w:val="nil"/>
            </w:tcBorders>
            <w:vAlign w:val="center"/>
          </w:tcPr>
          <w:p w14:paraId="4A4125B4">
            <w:pPr>
              <w:ind w:left="0" w:leftChars="0" w:right="0" w:rightChars="0"/>
              <w:jc w:val="both"/>
              <w:rPr>
                <w:rFonts w:hint="eastAsia" w:eastAsia="黑体" w:cs="黑体"/>
                <w:b w:val="0"/>
                <w:bCs w:val="0"/>
                <w:sz w:val="18"/>
                <w:szCs w:val="18"/>
                <w:lang w:val="en-US" w:eastAsia="zh-CN"/>
              </w:rPr>
            </w:pPr>
          </w:p>
        </w:tc>
      </w:tr>
      <w:tr w14:paraId="094C98FD">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2052" w:type="dxa"/>
            <w:gridSpan w:val="4"/>
            <w:vMerge w:val="continue"/>
            <w:tcBorders>
              <w:tl2br w:val="nil"/>
              <w:tr2bl w:val="nil"/>
            </w:tcBorders>
            <w:vAlign w:val="center"/>
          </w:tcPr>
          <w:p w14:paraId="07E5EC3D">
            <w:pPr>
              <w:ind w:left="0" w:leftChars="0" w:right="0" w:rightChars="0"/>
              <w:jc w:val="both"/>
              <w:rPr>
                <w:rFonts w:hint="eastAsia" w:eastAsia="黑体" w:cs="黑体"/>
                <w:b w:val="0"/>
                <w:bCs w:val="0"/>
                <w:sz w:val="18"/>
                <w:szCs w:val="18"/>
                <w:lang w:val="en-US" w:eastAsia="zh-CN"/>
              </w:rPr>
            </w:pPr>
          </w:p>
        </w:tc>
        <w:tc>
          <w:tcPr>
            <w:tcW w:w="1607" w:type="dxa"/>
            <w:gridSpan w:val="3"/>
            <w:tcBorders>
              <w:tl2br w:val="nil"/>
              <w:tr2bl w:val="nil"/>
            </w:tcBorders>
            <w:vAlign w:val="center"/>
          </w:tcPr>
          <w:p w14:paraId="199CCDFF">
            <w:pPr>
              <w:ind w:left="0" w:leftChars="0" w:right="0" w:rightChars="0"/>
              <w:jc w:val="center"/>
              <w:rPr>
                <w:rFonts w:hint="default" w:eastAsia="黑体" w:cs="黑体"/>
                <w:b w:val="0"/>
                <w:bCs w:val="0"/>
                <w:sz w:val="18"/>
                <w:szCs w:val="18"/>
                <w:lang w:val="en-US" w:eastAsia="zh-CN"/>
              </w:rPr>
            </w:pPr>
            <w:r>
              <w:rPr>
                <w:rFonts w:hint="eastAsia" w:eastAsia="黑体" w:cs="黑体"/>
                <w:b w:val="0"/>
                <w:bCs w:val="0"/>
                <w:sz w:val="18"/>
                <w:szCs w:val="18"/>
                <w:lang w:val="en-US" w:eastAsia="zh-CN"/>
              </w:rPr>
              <w:t>联系地址</w:t>
            </w:r>
          </w:p>
        </w:tc>
        <w:tc>
          <w:tcPr>
            <w:tcW w:w="5912" w:type="dxa"/>
            <w:gridSpan w:val="22"/>
            <w:tcBorders>
              <w:tl2br w:val="nil"/>
              <w:tr2bl w:val="nil"/>
            </w:tcBorders>
            <w:vAlign w:val="center"/>
          </w:tcPr>
          <w:p w14:paraId="1E402855">
            <w:pPr>
              <w:ind w:left="0" w:leftChars="0" w:right="0" w:rightChars="0"/>
              <w:jc w:val="both"/>
              <w:rPr>
                <w:rFonts w:hint="default" w:eastAsia="黑体" w:cs="黑体"/>
                <w:b w:val="0"/>
                <w:bCs w:val="0"/>
                <w:sz w:val="18"/>
                <w:szCs w:val="18"/>
                <w:lang w:val="en-US" w:eastAsia="zh-CN"/>
              </w:rPr>
            </w:pPr>
            <w:r>
              <w:rPr>
                <w:rFonts w:hint="eastAsia" w:eastAsia="黑体" w:cs="黑体"/>
                <w:b w:val="0"/>
                <w:bCs w:val="0"/>
                <w:sz w:val="18"/>
                <w:szCs w:val="18"/>
                <w:lang w:val="en-US" w:eastAsia="zh-CN"/>
              </w:rPr>
              <w:t>□同注册地址  □同产品注册地  □其他：</w:t>
            </w:r>
          </w:p>
        </w:tc>
      </w:tr>
      <w:tr w14:paraId="710081D1">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9571" w:type="dxa"/>
            <w:gridSpan w:val="29"/>
            <w:tcBorders>
              <w:tl2br w:val="nil"/>
              <w:tr2bl w:val="nil"/>
            </w:tcBorders>
            <w:shd w:val="clear" w:color="auto" w:fill="F1F1F1" w:themeFill="background1" w:themeFillShade="F2"/>
            <w:vAlign w:val="center"/>
          </w:tcPr>
          <w:p w14:paraId="773D5230">
            <w:pPr>
              <w:bidi w:val="0"/>
              <w:ind w:left="0" w:leftChars="0" w:right="0" w:rightChars="0"/>
              <w:jc w:val="center"/>
              <w:rPr>
                <w:rFonts w:hint="eastAsia" w:eastAsia="黑体" w:cs="黑体"/>
                <w:b w:val="0"/>
                <w:bCs w:val="0"/>
                <w:sz w:val="18"/>
                <w:szCs w:val="18"/>
                <w:lang w:val="en-US" w:eastAsia="zh-CN"/>
              </w:rPr>
            </w:pPr>
            <w:r>
              <w:rPr>
                <w:rFonts w:hint="eastAsia" w:ascii="黑体" w:hAnsi="黑体" w:eastAsia="黑体" w:cs="黑体"/>
                <w:b/>
                <w:bCs/>
                <w:sz w:val="18"/>
                <w:szCs w:val="18"/>
                <w:lang w:val="en-US"/>
              </w:rPr>
              <w:t>份额25%（含）以上的持有人信息（份额持有人为自然人或一般单位，可填多个）</w:t>
            </w:r>
          </w:p>
        </w:tc>
      </w:tr>
      <w:tr w14:paraId="63DBE886">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2052" w:type="dxa"/>
            <w:gridSpan w:val="4"/>
            <w:tcBorders>
              <w:tl2br w:val="nil"/>
              <w:tr2bl w:val="nil"/>
            </w:tcBorders>
            <w:shd w:val="clear" w:color="auto" w:fill="auto"/>
            <w:vAlign w:val="center"/>
          </w:tcPr>
          <w:p w14:paraId="5BA6EC45">
            <w:pPr>
              <w:bidi w:val="0"/>
              <w:ind w:left="0" w:leftChars="0" w:right="0" w:rightChars="0"/>
              <w:jc w:val="center"/>
              <w:rPr>
                <w:rFonts w:hint="default" w:ascii="黑体" w:hAnsi="黑体" w:eastAsia="黑体" w:cs="黑体"/>
                <w:b w:val="0"/>
                <w:bCs w:val="0"/>
                <w:i w:val="0"/>
                <w:iCs w:val="0"/>
                <w:sz w:val="18"/>
                <w:szCs w:val="18"/>
                <w:lang w:val="en-US" w:eastAsia="zh-CN" w:bidi="ar-SA"/>
              </w:rPr>
            </w:pPr>
            <w:r>
              <w:rPr>
                <w:rFonts w:hint="eastAsia" w:ascii="黑体" w:hAnsi="黑体" w:eastAsia="黑体" w:cs="黑体"/>
                <w:b w:val="0"/>
                <w:bCs w:val="0"/>
                <w:i w:val="0"/>
                <w:iCs w:val="0"/>
                <w:sz w:val="18"/>
                <w:szCs w:val="18"/>
                <w:lang w:val="en-US"/>
              </w:rPr>
              <w:t>姓名</w:t>
            </w:r>
            <w:r>
              <w:rPr>
                <w:rFonts w:hint="eastAsia" w:ascii="黑体" w:hAnsi="黑体" w:eastAsia="黑体" w:cs="黑体"/>
                <w:b w:val="0"/>
                <w:bCs w:val="0"/>
                <w:i w:val="0"/>
                <w:iCs w:val="0"/>
                <w:sz w:val="18"/>
                <w:szCs w:val="18"/>
                <w:lang w:val="en-US" w:eastAsia="zh-CN"/>
              </w:rPr>
              <w:t>/</w:t>
            </w:r>
            <w:r>
              <w:rPr>
                <w:rFonts w:hint="eastAsia" w:ascii="黑体" w:hAnsi="黑体" w:eastAsia="黑体" w:cs="黑体"/>
                <w:b w:val="0"/>
                <w:bCs w:val="0"/>
                <w:i w:val="0"/>
                <w:iCs w:val="0"/>
                <w:sz w:val="18"/>
                <w:szCs w:val="18"/>
                <w:lang w:val="en-US"/>
              </w:rPr>
              <w:t>名称</w:t>
            </w:r>
          </w:p>
        </w:tc>
        <w:tc>
          <w:tcPr>
            <w:tcW w:w="3050" w:type="dxa"/>
            <w:gridSpan w:val="8"/>
            <w:tcBorders>
              <w:tl2br w:val="nil"/>
              <w:tr2bl w:val="nil"/>
            </w:tcBorders>
            <w:vAlign w:val="center"/>
          </w:tcPr>
          <w:p w14:paraId="07B4CEFB">
            <w:pPr>
              <w:bidi w:val="0"/>
              <w:ind w:left="0" w:leftChars="0" w:right="0" w:rightChars="0"/>
              <w:jc w:val="center"/>
            </w:pPr>
          </w:p>
        </w:tc>
        <w:tc>
          <w:tcPr>
            <w:tcW w:w="2220" w:type="dxa"/>
            <w:gridSpan w:val="13"/>
            <w:tcBorders>
              <w:tl2br w:val="nil"/>
              <w:tr2bl w:val="nil"/>
            </w:tcBorders>
            <w:shd w:val="clear" w:color="auto" w:fill="auto"/>
            <w:vAlign w:val="center"/>
          </w:tcPr>
          <w:p w14:paraId="32E52484">
            <w:pPr>
              <w:bidi w:val="0"/>
              <w:ind w:left="0" w:leftChars="0" w:right="0" w:rightChars="0"/>
              <w:jc w:val="center"/>
              <w:rPr>
                <w:rFonts w:hint="eastAsia" w:ascii="黑体" w:hAnsi="黑体" w:eastAsia="黑体" w:cs="黑体"/>
                <w:b w:val="0"/>
                <w:bCs w:val="0"/>
                <w:i w:val="0"/>
                <w:iCs w:val="0"/>
                <w:sz w:val="18"/>
                <w:szCs w:val="18"/>
                <w:lang w:val="en-US" w:eastAsia="en-US" w:bidi="ar-SA"/>
              </w:rPr>
            </w:pPr>
            <w:r>
              <w:rPr>
                <w:rFonts w:hint="eastAsia" w:ascii="黑体" w:hAnsi="黑体" w:eastAsia="黑体" w:cs="黑体"/>
                <w:b w:val="0"/>
                <w:bCs w:val="0"/>
                <w:i w:val="0"/>
                <w:iCs w:val="0"/>
                <w:sz w:val="18"/>
                <w:szCs w:val="18"/>
                <w:lang w:val="en-US"/>
              </w:rPr>
              <w:t>国家及地区</w:t>
            </w:r>
          </w:p>
        </w:tc>
        <w:tc>
          <w:tcPr>
            <w:tcW w:w="2249" w:type="dxa"/>
            <w:gridSpan w:val="4"/>
            <w:tcBorders>
              <w:tl2br w:val="nil"/>
              <w:tr2bl w:val="nil"/>
            </w:tcBorders>
            <w:vAlign w:val="center"/>
          </w:tcPr>
          <w:p w14:paraId="6A370BFA">
            <w:pPr>
              <w:bidi w:val="0"/>
              <w:ind w:left="0" w:leftChars="0" w:right="0" w:rightChars="0"/>
              <w:jc w:val="center"/>
            </w:pPr>
          </w:p>
        </w:tc>
      </w:tr>
      <w:tr w14:paraId="58135C1B">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2052" w:type="dxa"/>
            <w:gridSpan w:val="4"/>
            <w:tcBorders>
              <w:tl2br w:val="nil"/>
              <w:tr2bl w:val="nil"/>
            </w:tcBorders>
            <w:shd w:val="clear" w:color="auto" w:fill="auto"/>
            <w:vAlign w:val="center"/>
          </w:tcPr>
          <w:p w14:paraId="3F79A2D6">
            <w:pPr>
              <w:bidi w:val="0"/>
              <w:ind w:left="0" w:leftChars="0" w:right="0" w:rightChars="0"/>
              <w:jc w:val="center"/>
              <w:rPr>
                <w:rFonts w:hint="default" w:ascii="黑体" w:hAnsi="黑体" w:eastAsia="黑体" w:cs="黑体"/>
                <w:b w:val="0"/>
                <w:bCs w:val="0"/>
                <w:i w:val="0"/>
                <w:iCs w:val="0"/>
                <w:sz w:val="18"/>
                <w:szCs w:val="18"/>
                <w:lang w:val="en-US" w:eastAsia="zh-CN" w:bidi="ar-SA"/>
              </w:rPr>
            </w:pPr>
            <w:r>
              <w:rPr>
                <w:rFonts w:hint="eastAsia" w:ascii="黑体" w:hAnsi="黑体" w:eastAsia="黑体" w:cs="黑体"/>
                <w:b w:val="0"/>
                <w:bCs w:val="0"/>
                <w:i w:val="0"/>
                <w:iCs w:val="0"/>
                <w:sz w:val="18"/>
                <w:szCs w:val="18"/>
                <w:lang w:val="en-US" w:eastAsia="zh-CN"/>
              </w:rPr>
              <w:t>证件类型</w:t>
            </w:r>
          </w:p>
        </w:tc>
        <w:tc>
          <w:tcPr>
            <w:tcW w:w="3050" w:type="dxa"/>
            <w:gridSpan w:val="8"/>
            <w:tcBorders>
              <w:tl2br w:val="nil"/>
              <w:tr2bl w:val="nil"/>
            </w:tcBorders>
            <w:vAlign w:val="center"/>
          </w:tcPr>
          <w:p w14:paraId="4EEB3473">
            <w:pPr>
              <w:bidi w:val="0"/>
              <w:ind w:left="0" w:leftChars="0" w:right="0" w:rightChars="0"/>
              <w:jc w:val="center"/>
            </w:pPr>
          </w:p>
        </w:tc>
        <w:tc>
          <w:tcPr>
            <w:tcW w:w="2220" w:type="dxa"/>
            <w:gridSpan w:val="13"/>
            <w:tcBorders>
              <w:tl2br w:val="nil"/>
              <w:tr2bl w:val="nil"/>
            </w:tcBorders>
            <w:shd w:val="clear" w:color="auto" w:fill="auto"/>
            <w:vAlign w:val="center"/>
          </w:tcPr>
          <w:p w14:paraId="1B249466">
            <w:pPr>
              <w:bidi w:val="0"/>
              <w:ind w:left="0" w:leftChars="0" w:right="0" w:rightChars="0"/>
              <w:jc w:val="center"/>
              <w:rPr>
                <w:rFonts w:hint="eastAsia" w:ascii="黑体" w:hAnsi="黑体" w:eastAsia="黑体" w:cs="黑体"/>
                <w:b w:val="0"/>
                <w:bCs w:val="0"/>
                <w:i w:val="0"/>
                <w:iCs w:val="0"/>
                <w:sz w:val="18"/>
                <w:szCs w:val="18"/>
                <w:lang w:val="en-US" w:eastAsia="zh-CN" w:bidi="ar-SA"/>
              </w:rPr>
            </w:pPr>
            <w:r>
              <w:rPr>
                <w:rFonts w:hint="eastAsia" w:ascii="黑体" w:hAnsi="黑体" w:eastAsia="黑体" w:cs="黑体"/>
                <w:b w:val="0"/>
                <w:bCs w:val="0"/>
                <w:i w:val="0"/>
                <w:iCs w:val="0"/>
                <w:sz w:val="18"/>
                <w:szCs w:val="18"/>
                <w:lang w:val="en-US"/>
              </w:rPr>
              <w:t>持有份额</w:t>
            </w:r>
            <w:r>
              <w:rPr>
                <w:rFonts w:hint="eastAsia" w:ascii="黑体" w:hAnsi="黑体" w:eastAsia="黑体" w:cs="黑体"/>
                <w:b w:val="0"/>
                <w:bCs w:val="0"/>
                <w:i/>
                <w:iCs/>
                <w:sz w:val="15"/>
                <w:szCs w:val="15"/>
                <w:lang w:val="en-US" w:eastAsia="zh-CN"/>
              </w:rPr>
              <w:t>(</w:t>
            </w:r>
            <w:r>
              <w:rPr>
                <w:rFonts w:hint="eastAsia" w:ascii="黑体" w:hAnsi="黑体" w:eastAsia="黑体" w:cs="黑体"/>
                <w:b w:val="0"/>
                <w:bCs w:val="0"/>
                <w:i/>
                <w:iCs/>
                <w:sz w:val="15"/>
                <w:szCs w:val="15"/>
                <w:lang w:val="en-US"/>
              </w:rPr>
              <w:t>占比</w:t>
            </w:r>
            <w:r>
              <w:rPr>
                <w:rFonts w:hint="eastAsia" w:ascii="黑体" w:hAnsi="黑体" w:eastAsia="黑体" w:cs="黑体"/>
                <w:b w:val="0"/>
                <w:bCs w:val="0"/>
                <w:i/>
                <w:iCs/>
                <w:sz w:val="15"/>
                <w:szCs w:val="15"/>
                <w:lang w:val="en-US" w:eastAsia="zh-CN"/>
              </w:rPr>
              <w:t>)</w:t>
            </w:r>
          </w:p>
        </w:tc>
        <w:tc>
          <w:tcPr>
            <w:tcW w:w="2249" w:type="dxa"/>
            <w:gridSpan w:val="4"/>
            <w:tcBorders>
              <w:tl2br w:val="nil"/>
              <w:tr2bl w:val="nil"/>
            </w:tcBorders>
            <w:vAlign w:val="center"/>
          </w:tcPr>
          <w:p w14:paraId="2A643ADC">
            <w:pPr>
              <w:bidi w:val="0"/>
              <w:ind w:left="0" w:leftChars="0" w:right="0" w:rightChars="0"/>
              <w:jc w:val="center"/>
            </w:pPr>
          </w:p>
        </w:tc>
      </w:tr>
      <w:tr w14:paraId="30CC9739">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2052" w:type="dxa"/>
            <w:gridSpan w:val="4"/>
            <w:tcBorders>
              <w:tl2br w:val="nil"/>
              <w:tr2bl w:val="nil"/>
            </w:tcBorders>
            <w:shd w:val="clear" w:color="auto" w:fill="auto"/>
            <w:vAlign w:val="center"/>
          </w:tcPr>
          <w:p w14:paraId="67C862A3">
            <w:pPr>
              <w:bidi w:val="0"/>
              <w:ind w:left="0" w:leftChars="0" w:right="0" w:rightChars="0"/>
              <w:jc w:val="center"/>
              <w:rPr>
                <w:rFonts w:hint="default" w:ascii="黑体" w:hAnsi="黑体" w:eastAsia="黑体" w:cs="黑体"/>
                <w:b w:val="0"/>
                <w:bCs w:val="0"/>
                <w:i w:val="0"/>
                <w:iCs w:val="0"/>
                <w:sz w:val="18"/>
                <w:szCs w:val="18"/>
                <w:lang w:val="en-US" w:eastAsia="zh-CN" w:bidi="ar-SA"/>
              </w:rPr>
            </w:pPr>
            <w:r>
              <w:rPr>
                <w:rFonts w:hint="eastAsia" w:ascii="黑体" w:hAnsi="黑体" w:eastAsia="黑体" w:cs="黑体"/>
                <w:b w:val="0"/>
                <w:bCs w:val="0"/>
                <w:i w:val="0"/>
                <w:iCs w:val="0"/>
                <w:sz w:val="18"/>
                <w:szCs w:val="18"/>
                <w:lang w:val="en-US" w:eastAsia="zh-CN"/>
              </w:rPr>
              <w:t>证件号码</w:t>
            </w:r>
          </w:p>
        </w:tc>
        <w:tc>
          <w:tcPr>
            <w:tcW w:w="3050" w:type="dxa"/>
            <w:gridSpan w:val="8"/>
            <w:tcBorders>
              <w:tl2br w:val="nil"/>
              <w:tr2bl w:val="nil"/>
            </w:tcBorders>
            <w:vAlign w:val="center"/>
          </w:tcPr>
          <w:p w14:paraId="717D53D3">
            <w:pPr>
              <w:bidi w:val="0"/>
              <w:ind w:left="0" w:leftChars="0" w:right="0" w:rightChars="0"/>
              <w:jc w:val="center"/>
            </w:pPr>
          </w:p>
        </w:tc>
        <w:tc>
          <w:tcPr>
            <w:tcW w:w="2220" w:type="dxa"/>
            <w:gridSpan w:val="13"/>
            <w:tcBorders>
              <w:tl2br w:val="nil"/>
              <w:tr2bl w:val="nil"/>
            </w:tcBorders>
            <w:shd w:val="clear" w:color="auto" w:fill="auto"/>
            <w:vAlign w:val="center"/>
          </w:tcPr>
          <w:p w14:paraId="42E9397C">
            <w:pPr>
              <w:bidi w:val="0"/>
              <w:ind w:left="0" w:leftChars="0" w:right="0" w:rightChars="0"/>
              <w:jc w:val="center"/>
              <w:rPr>
                <w:rFonts w:hint="eastAsia" w:ascii="黑体" w:hAnsi="黑体" w:eastAsia="黑体" w:cs="黑体"/>
                <w:b w:val="0"/>
                <w:bCs w:val="0"/>
                <w:i w:val="0"/>
                <w:iCs w:val="0"/>
                <w:sz w:val="18"/>
                <w:szCs w:val="18"/>
                <w:lang w:val="en-US" w:eastAsia="zh-CN" w:bidi="ar-SA"/>
              </w:rPr>
            </w:pPr>
            <w:r>
              <w:rPr>
                <w:rFonts w:hint="eastAsia" w:ascii="黑体" w:hAnsi="黑体" w:eastAsia="黑体" w:cs="黑体"/>
                <w:b w:val="0"/>
                <w:bCs w:val="0"/>
                <w:i w:val="0"/>
                <w:iCs w:val="0"/>
                <w:sz w:val="18"/>
                <w:szCs w:val="18"/>
                <w:lang w:val="en-US"/>
              </w:rPr>
              <w:t>持有份额</w:t>
            </w:r>
            <w:r>
              <w:rPr>
                <w:rFonts w:hint="eastAsia" w:ascii="黑体" w:hAnsi="黑体" w:eastAsia="黑体" w:cs="黑体"/>
                <w:b w:val="0"/>
                <w:bCs w:val="0"/>
                <w:i/>
                <w:iCs/>
                <w:sz w:val="15"/>
                <w:szCs w:val="15"/>
                <w:lang w:val="en-US" w:eastAsia="zh-CN"/>
              </w:rPr>
              <w:t>(</w:t>
            </w:r>
            <w:r>
              <w:rPr>
                <w:rFonts w:hint="eastAsia" w:ascii="黑体" w:hAnsi="黑体" w:eastAsia="黑体" w:cs="黑体"/>
                <w:b w:val="0"/>
                <w:bCs w:val="0"/>
                <w:i/>
                <w:iCs/>
                <w:sz w:val="15"/>
                <w:szCs w:val="15"/>
                <w:lang w:val="en-US"/>
              </w:rPr>
              <w:t>金额，单位：万</w:t>
            </w:r>
            <w:r>
              <w:rPr>
                <w:rFonts w:hint="eastAsia" w:ascii="黑体" w:hAnsi="黑体" w:eastAsia="黑体" w:cs="黑体"/>
                <w:b w:val="0"/>
                <w:bCs w:val="0"/>
                <w:i/>
                <w:iCs/>
                <w:sz w:val="15"/>
                <w:szCs w:val="15"/>
                <w:lang w:val="en-US" w:eastAsia="zh-CN"/>
              </w:rPr>
              <w:t>)</w:t>
            </w:r>
          </w:p>
        </w:tc>
        <w:tc>
          <w:tcPr>
            <w:tcW w:w="2249" w:type="dxa"/>
            <w:gridSpan w:val="4"/>
            <w:tcBorders>
              <w:tl2br w:val="nil"/>
              <w:tr2bl w:val="nil"/>
            </w:tcBorders>
            <w:vAlign w:val="center"/>
          </w:tcPr>
          <w:p w14:paraId="7E0AB44A">
            <w:pPr>
              <w:bidi w:val="0"/>
              <w:ind w:left="0" w:leftChars="0" w:right="0" w:rightChars="0"/>
              <w:jc w:val="center"/>
            </w:pPr>
          </w:p>
        </w:tc>
      </w:tr>
      <w:tr w14:paraId="2E158C55">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2052" w:type="dxa"/>
            <w:gridSpan w:val="4"/>
            <w:tcBorders>
              <w:tl2br w:val="nil"/>
              <w:tr2bl w:val="nil"/>
            </w:tcBorders>
            <w:shd w:val="clear" w:color="auto" w:fill="auto"/>
            <w:vAlign w:val="center"/>
          </w:tcPr>
          <w:p w14:paraId="42E28CF3">
            <w:pPr>
              <w:bidi w:val="0"/>
              <w:ind w:left="0" w:leftChars="0" w:right="0" w:rightChars="0"/>
              <w:jc w:val="center"/>
              <w:rPr>
                <w:rFonts w:hint="default" w:ascii="黑体" w:hAnsi="黑体" w:eastAsia="黑体" w:cs="黑体"/>
                <w:b w:val="0"/>
                <w:bCs w:val="0"/>
                <w:i w:val="0"/>
                <w:iCs w:val="0"/>
                <w:sz w:val="18"/>
                <w:szCs w:val="18"/>
                <w:lang w:val="en-US" w:eastAsia="zh-CN" w:bidi="ar-SA"/>
              </w:rPr>
            </w:pPr>
            <w:r>
              <w:rPr>
                <w:rFonts w:hint="eastAsia" w:ascii="黑体" w:hAnsi="黑体" w:eastAsia="黑体" w:cs="黑体"/>
                <w:b w:val="0"/>
                <w:bCs w:val="0"/>
                <w:i w:val="0"/>
                <w:iCs w:val="0"/>
                <w:sz w:val="18"/>
                <w:szCs w:val="18"/>
                <w:lang w:val="en-US"/>
              </w:rPr>
              <w:t>姓名</w:t>
            </w:r>
            <w:r>
              <w:rPr>
                <w:rFonts w:hint="eastAsia" w:ascii="黑体" w:hAnsi="黑体" w:eastAsia="黑体" w:cs="黑体"/>
                <w:b w:val="0"/>
                <w:bCs w:val="0"/>
                <w:i w:val="0"/>
                <w:iCs w:val="0"/>
                <w:sz w:val="18"/>
                <w:szCs w:val="18"/>
                <w:lang w:val="en-US" w:eastAsia="zh-CN"/>
              </w:rPr>
              <w:t>/</w:t>
            </w:r>
            <w:r>
              <w:rPr>
                <w:rFonts w:hint="eastAsia" w:ascii="黑体" w:hAnsi="黑体" w:eastAsia="黑体" w:cs="黑体"/>
                <w:b w:val="0"/>
                <w:bCs w:val="0"/>
                <w:i w:val="0"/>
                <w:iCs w:val="0"/>
                <w:sz w:val="18"/>
                <w:szCs w:val="18"/>
                <w:lang w:val="en-US"/>
              </w:rPr>
              <w:t>名称</w:t>
            </w:r>
          </w:p>
        </w:tc>
        <w:tc>
          <w:tcPr>
            <w:tcW w:w="3050" w:type="dxa"/>
            <w:gridSpan w:val="8"/>
            <w:tcBorders>
              <w:tl2br w:val="nil"/>
              <w:tr2bl w:val="nil"/>
            </w:tcBorders>
            <w:vAlign w:val="center"/>
          </w:tcPr>
          <w:p w14:paraId="1DF804D8">
            <w:pPr>
              <w:bidi w:val="0"/>
              <w:ind w:left="0" w:leftChars="0" w:right="0" w:rightChars="0"/>
              <w:jc w:val="center"/>
            </w:pPr>
          </w:p>
        </w:tc>
        <w:tc>
          <w:tcPr>
            <w:tcW w:w="2220" w:type="dxa"/>
            <w:gridSpan w:val="13"/>
            <w:tcBorders>
              <w:tl2br w:val="nil"/>
              <w:tr2bl w:val="nil"/>
            </w:tcBorders>
            <w:shd w:val="clear" w:color="auto" w:fill="auto"/>
            <w:vAlign w:val="center"/>
          </w:tcPr>
          <w:p w14:paraId="3226CF3B">
            <w:pPr>
              <w:bidi w:val="0"/>
              <w:ind w:left="0" w:leftChars="0" w:right="0" w:rightChars="0"/>
              <w:jc w:val="center"/>
              <w:rPr>
                <w:rFonts w:hint="eastAsia" w:ascii="黑体" w:hAnsi="黑体" w:eastAsia="黑体" w:cs="黑体"/>
                <w:b w:val="0"/>
                <w:bCs w:val="0"/>
                <w:i w:val="0"/>
                <w:iCs w:val="0"/>
                <w:sz w:val="18"/>
                <w:szCs w:val="18"/>
                <w:lang w:val="en-US" w:eastAsia="zh-CN" w:bidi="ar-SA"/>
              </w:rPr>
            </w:pPr>
            <w:r>
              <w:rPr>
                <w:rFonts w:hint="eastAsia" w:ascii="黑体" w:hAnsi="黑体" w:eastAsia="黑体" w:cs="黑体"/>
                <w:b w:val="0"/>
                <w:bCs w:val="0"/>
                <w:i w:val="0"/>
                <w:iCs w:val="0"/>
                <w:sz w:val="18"/>
                <w:szCs w:val="18"/>
                <w:lang w:val="en-US"/>
              </w:rPr>
              <w:t>国家及地区</w:t>
            </w:r>
          </w:p>
        </w:tc>
        <w:tc>
          <w:tcPr>
            <w:tcW w:w="2249" w:type="dxa"/>
            <w:gridSpan w:val="4"/>
            <w:tcBorders>
              <w:tl2br w:val="nil"/>
              <w:tr2bl w:val="nil"/>
            </w:tcBorders>
            <w:vAlign w:val="center"/>
          </w:tcPr>
          <w:p w14:paraId="7AABF2B0">
            <w:pPr>
              <w:bidi w:val="0"/>
              <w:ind w:left="0" w:leftChars="0" w:right="0" w:rightChars="0"/>
              <w:jc w:val="center"/>
            </w:pPr>
          </w:p>
        </w:tc>
      </w:tr>
      <w:tr w14:paraId="1ECE8CD1">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2052" w:type="dxa"/>
            <w:gridSpan w:val="4"/>
            <w:tcBorders>
              <w:tl2br w:val="nil"/>
              <w:tr2bl w:val="nil"/>
            </w:tcBorders>
            <w:shd w:val="clear" w:color="auto" w:fill="auto"/>
            <w:vAlign w:val="center"/>
          </w:tcPr>
          <w:p w14:paraId="71D6D498">
            <w:pPr>
              <w:bidi w:val="0"/>
              <w:ind w:left="0" w:leftChars="0" w:right="0" w:rightChars="0"/>
              <w:jc w:val="center"/>
              <w:rPr>
                <w:rFonts w:hint="default" w:ascii="黑体" w:hAnsi="黑体" w:eastAsia="黑体" w:cs="黑体"/>
                <w:b w:val="0"/>
                <w:bCs w:val="0"/>
                <w:i w:val="0"/>
                <w:iCs w:val="0"/>
                <w:sz w:val="18"/>
                <w:szCs w:val="18"/>
                <w:lang w:val="en-US" w:eastAsia="zh-CN" w:bidi="ar-SA"/>
              </w:rPr>
            </w:pPr>
            <w:r>
              <w:rPr>
                <w:rFonts w:hint="eastAsia" w:ascii="黑体" w:hAnsi="黑体" w:eastAsia="黑体" w:cs="黑体"/>
                <w:b w:val="0"/>
                <w:bCs w:val="0"/>
                <w:i w:val="0"/>
                <w:iCs w:val="0"/>
                <w:sz w:val="18"/>
                <w:szCs w:val="18"/>
                <w:lang w:val="en-US" w:eastAsia="zh-CN"/>
              </w:rPr>
              <w:t>证件类型</w:t>
            </w:r>
          </w:p>
        </w:tc>
        <w:tc>
          <w:tcPr>
            <w:tcW w:w="3050" w:type="dxa"/>
            <w:gridSpan w:val="8"/>
            <w:tcBorders>
              <w:tl2br w:val="nil"/>
              <w:tr2bl w:val="nil"/>
            </w:tcBorders>
            <w:vAlign w:val="center"/>
          </w:tcPr>
          <w:p w14:paraId="21D292AC">
            <w:pPr>
              <w:bidi w:val="0"/>
              <w:ind w:left="0" w:leftChars="0" w:right="0" w:rightChars="0"/>
              <w:jc w:val="center"/>
            </w:pPr>
          </w:p>
        </w:tc>
        <w:tc>
          <w:tcPr>
            <w:tcW w:w="2220" w:type="dxa"/>
            <w:gridSpan w:val="13"/>
            <w:tcBorders>
              <w:tl2br w:val="nil"/>
              <w:tr2bl w:val="nil"/>
            </w:tcBorders>
            <w:shd w:val="clear" w:color="auto" w:fill="auto"/>
            <w:vAlign w:val="center"/>
          </w:tcPr>
          <w:p w14:paraId="2FE21ECB">
            <w:pPr>
              <w:bidi w:val="0"/>
              <w:ind w:left="0" w:leftChars="0" w:right="0" w:rightChars="0"/>
              <w:jc w:val="center"/>
              <w:rPr>
                <w:rFonts w:hint="eastAsia" w:ascii="黑体" w:hAnsi="黑体" w:eastAsia="黑体" w:cs="黑体"/>
                <w:b w:val="0"/>
                <w:bCs w:val="0"/>
                <w:i w:val="0"/>
                <w:iCs w:val="0"/>
                <w:sz w:val="18"/>
                <w:szCs w:val="18"/>
                <w:lang w:val="en-US" w:eastAsia="zh-CN" w:bidi="ar-SA"/>
              </w:rPr>
            </w:pPr>
            <w:r>
              <w:rPr>
                <w:rFonts w:hint="eastAsia" w:ascii="黑体" w:hAnsi="黑体" w:eastAsia="黑体" w:cs="黑体"/>
                <w:b w:val="0"/>
                <w:bCs w:val="0"/>
                <w:i w:val="0"/>
                <w:iCs w:val="0"/>
                <w:sz w:val="18"/>
                <w:szCs w:val="18"/>
                <w:lang w:val="en-US"/>
              </w:rPr>
              <w:t>持有份额</w:t>
            </w:r>
            <w:r>
              <w:rPr>
                <w:rFonts w:hint="eastAsia" w:ascii="黑体" w:hAnsi="黑体" w:eastAsia="黑体" w:cs="黑体"/>
                <w:b w:val="0"/>
                <w:bCs w:val="0"/>
                <w:i/>
                <w:iCs/>
                <w:sz w:val="15"/>
                <w:szCs w:val="15"/>
                <w:lang w:val="en-US" w:eastAsia="zh-CN"/>
              </w:rPr>
              <w:t>(</w:t>
            </w:r>
            <w:r>
              <w:rPr>
                <w:rFonts w:hint="eastAsia" w:ascii="黑体" w:hAnsi="黑体" w:eastAsia="黑体" w:cs="黑体"/>
                <w:b w:val="0"/>
                <w:bCs w:val="0"/>
                <w:i/>
                <w:iCs/>
                <w:sz w:val="15"/>
                <w:szCs w:val="15"/>
                <w:lang w:val="en-US"/>
              </w:rPr>
              <w:t>占比</w:t>
            </w:r>
            <w:r>
              <w:rPr>
                <w:rFonts w:hint="eastAsia" w:ascii="黑体" w:hAnsi="黑体" w:eastAsia="黑体" w:cs="黑体"/>
                <w:b w:val="0"/>
                <w:bCs w:val="0"/>
                <w:i/>
                <w:iCs/>
                <w:sz w:val="15"/>
                <w:szCs w:val="15"/>
                <w:lang w:val="en-US" w:eastAsia="zh-CN"/>
              </w:rPr>
              <w:t>)</w:t>
            </w:r>
          </w:p>
        </w:tc>
        <w:tc>
          <w:tcPr>
            <w:tcW w:w="2249" w:type="dxa"/>
            <w:gridSpan w:val="4"/>
            <w:tcBorders>
              <w:tl2br w:val="nil"/>
              <w:tr2bl w:val="nil"/>
            </w:tcBorders>
            <w:vAlign w:val="center"/>
          </w:tcPr>
          <w:p w14:paraId="2D009FB8">
            <w:pPr>
              <w:bidi w:val="0"/>
              <w:ind w:left="0" w:leftChars="0" w:right="0" w:rightChars="0"/>
              <w:jc w:val="center"/>
            </w:pPr>
          </w:p>
        </w:tc>
      </w:tr>
      <w:tr w14:paraId="215ED894">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2052" w:type="dxa"/>
            <w:gridSpan w:val="4"/>
            <w:tcBorders>
              <w:tl2br w:val="nil"/>
              <w:tr2bl w:val="nil"/>
            </w:tcBorders>
            <w:shd w:val="clear" w:color="auto" w:fill="auto"/>
            <w:vAlign w:val="center"/>
          </w:tcPr>
          <w:p w14:paraId="6938A961">
            <w:pPr>
              <w:bidi w:val="0"/>
              <w:ind w:left="0" w:leftChars="0" w:right="0" w:rightChars="0"/>
              <w:jc w:val="center"/>
              <w:rPr>
                <w:rFonts w:hint="default" w:ascii="黑体" w:hAnsi="黑体" w:eastAsia="黑体" w:cs="黑体"/>
                <w:b w:val="0"/>
                <w:bCs w:val="0"/>
                <w:i w:val="0"/>
                <w:iCs w:val="0"/>
                <w:sz w:val="18"/>
                <w:szCs w:val="18"/>
                <w:lang w:val="en-US" w:eastAsia="zh-CN" w:bidi="ar-SA"/>
              </w:rPr>
            </w:pPr>
            <w:r>
              <w:rPr>
                <w:rFonts w:hint="eastAsia" w:ascii="黑体" w:hAnsi="黑体" w:eastAsia="黑体" w:cs="黑体"/>
                <w:b w:val="0"/>
                <w:bCs w:val="0"/>
                <w:i w:val="0"/>
                <w:iCs w:val="0"/>
                <w:sz w:val="18"/>
                <w:szCs w:val="18"/>
                <w:lang w:val="en-US" w:eastAsia="zh-CN"/>
              </w:rPr>
              <w:t>证件号码</w:t>
            </w:r>
          </w:p>
        </w:tc>
        <w:tc>
          <w:tcPr>
            <w:tcW w:w="3050" w:type="dxa"/>
            <w:gridSpan w:val="8"/>
            <w:tcBorders>
              <w:tl2br w:val="nil"/>
              <w:tr2bl w:val="nil"/>
            </w:tcBorders>
            <w:vAlign w:val="center"/>
          </w:tcPr>
          <w:p w14:paraId="5BC92538">
            <w:pPr>
              <w:bidi w:val="0"/>
              <w:ind w:left="0" w:leftChars="0" w:right="0" w:rightChars="0"/>
              <w:jc w:val="center"/>
            </w:pPr>
          </w:p>
        </w:tc>
        <w:tc>
          <w:tcPr>
            <w:tcW w:w="2220" w:type="dxa"/>
            <w:gridSpan w:val="13"/>
            <w:tcBorders>
              <w:tl2br w:val="nil"/>
              <w:tr2bl w:val="nil"/>
            </w:tcBorders>
            <w:shd w:val="clear" w:color="auto" w:fill="auto"/>
            <w:vAlign w:val="center"/>
          </w:tcPr>
          <w:p w14:paraId="33E947E0">
            <w:pPr>
              <w:bidi w:val="0"/>
              <w:ind w:left="0" w:leftChars="0" w:right="0" w:rightChars="0"/>
              <w:jc w:val="center"/>
              <w:rPr>
                <w:rFonts w:hint="eastAsia" w:ascii="黑体" w:hAnsi="黑体" w:eastAsia="黑体" w:cs="黑体"/>
                <w:b w:val="0"/>
                <w:bCs w:val="0"/>
                <w:i w:val="0"/>
                <w:iCs w:val="0"/>
                <w:sz w:val="18"/>
                <w:szCs w:val="18"/>
                <w:lang w:val="en-US" w:eastAsia="zh-CN" w:bidi="ar-SA"/>
              </w:rPr>
            </w:pPr>
            <w:r>
              <w:rPr>
                <w:rFonts w:hint="eastAsia" w:ascii="黑体" w:hAnsi="黑体" w:eastAsia="黑体" w:cs="黑体"/>
                <w:b w:val="0"/>
                <w:bCs w:val="0"/>
                <w:i w:val="0"/>
                <w:iCs w:val="0"/>
                <w:sz w:val="18"/>
                <w:szCs w:val="18"/>
                <w:lang w:val="en-US"/>
              </w:rPr>
              <w:t>持有份额</w:t>
            </w:r>
            <w:r>
              <w:rPr>
                <w:rFonts w:hint="eastAsia" w:ascii="黑体" w:hAnsi="黑体" w:eastAsia="黑体" w:cs="黑体"/>
                <w:b w:val="0"/>
                <w:bCs w:val="0"/>
                <w:i/>
                <w:iCs/>
                <w:sz w:val="15"/>
                <w:szCs w:val="15"/>
                <w:lang w:val="en-US" w:eastAsia="zh-CN"/>
              </w:rPr>
              <w:t>(</w:t>
            </w:r>
            <w:r>
              <w:rPr>
                <w:rFonts w:hint="eastAsia" w:ascii="黑体" w:hAnsi="黑体" w:eastAsia="黑体" w:cs="黑体"/>
                <w:b w:val="0"/>
                <w:bCs w:val="0"/>
                <w:i/>
                <w:iCs/>
                <w:sz w:val="15"/>
                <w:szCs w:val="15"/>
                <w:lang w:val="en-US"/>
              </w:rPr>
              <w:t>金额，单位：万</w:t>
            </w:r>
            <w:r>
              <w:rPr>
                <w:rFonts w:hint="eastAsia" w:ascii="黑体" w:hAnsi="黑体" w:eastAsia="黑体" w:cs="黑体"/>
                <w:b w:val="0"/>
                <w:bCs w:val="0"/>
                <w:i/>
                <w:iCs/>
                <w:sz w:val="15"/>
                <w:szCs w:val="15"/>
                <w:lang w:val="en-US" w:eastAsia="zh-CN"/>
              </w:rPr>
              <w:t>)</w:t>
            </w:r>
          </w:p>
        </w:tc>
        <w:tc>
          <w:tcPr>
            <w:tcW w:w="2249" w:type="dxa"/>
            <w:gridSpan w:val="4"/>
            <w:tcBorders>
              <w:tl2br w:val="nil"/>
              <w:tr2bl w:val="nil"/>
            </w:tcBorders>
            <w:vAlign w:val="center"/>
          </w:tcPr>
          <w:p w14:paraId="089FADCF">
            <w:pPr>
              <w:bidi w:val="0"/>
              <w:ind w:left="0" w:leftChars="0" w:right="0" w:rightChars="0"/>
              <w:jc w:val="center"/>
            </w:pPr>
          </w:p>
        </w:tc>
      </w:tr>
      <w:tr w14:paraId="738B5B83">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9571" w:type="dxa"/>
            <w:gridSpan w:val="29"/>
            <w:tcBorders>
              <w:tl2br w:val="nil"/>
              <w:tr2bl w:val="nil"/>
            </w:tcBorders>
            <w:shd w:val="clear" w:color="auto" w:fill="F1F1F1" w:themeFill="background1" w:themeFillShade="F2"/>
            <w:vAlign w:val="center"/>
          </w:tcPr>
          <w:p w14:paraId="1C6C01D4">
            <w:pPr>
              <w:bidi w:val="0"/>
              <w:ind w:left="0" w:leftChars="0" w:right="0" w:rightChars="0"/>
              <w:jc w:val="center"/>
              <w:rPr>
                <w:rFonts w:hint="eastAsia" w:eastAsia="黑体" w:cs="黑体"/>
                <w:b w:val="0"/>
                <w:bCs w:val="0"/>
                <w:sz w:val="18"/>
                <w:szCs w:val="18"/>
                <w:lang w:val="en-US" w:eastAsia="zh-CN"/>
              </w:rPr>
            </w:pPr>
            <w:r>
              <w:rPr>
                <w:rFonts w:hint="eastAsia" w:ascii="黑体" w:hAnsi="黑体" w:eastAsia="黑体" w:cs="黑体"/>
                <w:b/>
                <w:bCs/>
                <w:sz w:val="18"/>
                <w:szCs w:val="18"/>
                <w:lang w:val="en-US"/>
              </w:rPr>
              <w:t>份额25%（含）以上的持有人信息（份额持有人为产品，可填多个）</w:t>
            </w:r>
          </w:p>
        </w:tc>
      </w:tr>
      <w:tr w14:paraId="03681DDD">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2052" w:type="dxa"/>
            <w:gridSpan w:val="4"/>
            <w:tcBorders>
              <w:tl2br w:val="nil"/>
              <w:tr2bl w:val="nil"/>
            </w:tcBorders>
            <w:shd w:val="clear" w:color="auto" w:fill="auto"/>
            <w:vAlign w:val="center"/>
          </w:tcPr>
          <w:p w14:paraId="37554320">
            <w:pPr>
              <w:bidi w:val="0"/>
              <w:ind w:left="0" w:leftChars="0" w:right="0" w:rightChars="0"/>
              <w:jc w:val="center"/>
              <w:rPr>
                <w:rFonts w:hint="default" w:ascii="黑体" w:hAnsi="黑体" w:eastAsia="黑体" w:cs="黑体"/>
                <w:b w:val="0"/>
                <w:bCs w:val="0"/>
                <w:sz w:val="18"/>
                <w:szCs w:val="18"/>
                <w:lang w:val="en-US" w:eastAsia="zh-CN" w:bidi="ar-SA"/>
              </w:rPr>
            </w:pPr>
            <w:r>
              <w:rPr>
                <w:rFonts w:hint="eastAsia" w:ascii="黑体" w:hAnsi="黑体" w:eastAsia="黑体" w:cs="黑体"/>
                <w:b w:val="0"/>
                <w:bCs w:val="0"/>
                <w:sz w:val="18"/>
                <w:szCs w:val="18"/>
                <w:lang w:val="en-US"/>
              </w:rPr>
              <w:t>产品管理机构名称</w:t>
            </w:r>
          </w:p>
        </w:tc>
        <w:tc>
          <w:tcPr>
            <w:tcW w:w="3050" w:type="dxa"/>
            <w:gridSpan w:val="8"/>
            <w:tcBorders>
              <w:tl2br w:val="nil"/>
              <w:tr2bl w:val="nil"/>
            </w:tcBorders>
            <w:vAlign w:val="center"/>
          </w:tcPr>
          <w:p w14:paraId="52DE6CB7">
            <w:pPr>
              <w:ind w:left="0" w:leftChars="0" w:right="0" w:rightChars="0"/>
              <w:jc w:val="center"/>
              <w:rPr>
                <w:rFonts w:hint="eastAsia" w:eastAsia="黑体" w:cs="黑体"/>
                <w:b w:val="0"/>
                <w:bCs w:val="0"/>
                <w:sz w:val="18"/>
                <w:szCs w:val="18"/>
                <w:lang w:val="en-US" w:eastAsia="zh-CN"/>
              </w:rPr>
            </w:pPr>
          </w:p>
        </w:tc>
        <w:tc>
          <w:tcPr>
            <w:tcW w:w="2220" w:type="dxa"/>
            <w:gridSpan w:val="13"/>
            <w:tcBorders>
              <w:tl2br w:val="nil"/>
              <w:tr2bl w:val="nil"/>
            </w:tcBorders>
            <w:shd w:val="clear" w:color="auto" w:fill="auto"/>
            <w:vAlign w:val="center"/>
          </w:tcPr>
          <w:p w14:paraId="4016F7F5">
            <w:pPr>
              <w:bidi w:val="0"/>
              <w:ind w:left="0" w:leftChars="0" w:right="0" w:rightChars="0"/>
              <w:jc w:val="center"/>
              <w:rPr>
                <w:rFonts w:hint="default" w:ascii="黑体" w:hAnsi="黑体" w:eastAsia="黑体" w:cs="黑体"/>
                <w:b w:val="0"/>
                <w:bCs w:val="0"/>
                <w:sz w:val="18"/>
                <w:szCs w:val="18"/>
                <w:lang w:val="en-US" w:eastAsia="zh-CN" w:bidi="ar-SA"/>
              </w:rPr>
            </w:pPr>
            <w:r>
              <w:rPr>
                <w:rFonts w:hint="eastAsia" w:ascii="黑体" w:hAnsi="黑体" w:eastAsia="黑体" w:cs="黑体"/>
                <w:b w:val="0"/>
                <w:bCs w:val="0"/>
                <w:sz w:val="18"/>
                <w:szCs w:val="18"/>
                <w:lang w:val="en-US"/>
              </w:rPr>
              <w:t>国家及地区</w:t>
            </w:r>
          </w:p>
        </w:tc>
        <w:tc>
          <w:tcPr>
            <w:tcW w:w="2249" w:type="dxa"/>
            <w:gridSpan w:val="4"/>
            <w:tcBorders>
              <w:tl2br w:val="nil"/>
              <w:tr2bl w:val="nil"/>
            </w:tcBorders>
            <w:vAlign w:val="center"/>
          </w:tcPr>
          <w:p w14:paraId="1E7208BC">
            <w:pPr>
              <w:ind w:left="0" w:leftChars="0" w:right="0" w:rightChars="0"/>
              <w:jc w:val="center"/>
              <w:rPr>
                <w:rFonts w:hint="eastAsia" w:eastAsia="黑体" w:cs="黑体"/>
                <w:b w:val="0"/>
                <w:bCs w:val="0"/>
                <w:sz w:val="18"/>
                <w:szCs w:val="18"/>
                <w:lang w:val="en-US" w:eastAsia="zh-CN"/>
              </w:rPr>
            </w:pPr>
          </w:p>
        </w:tc>
      </w:tr>
      <w:tr w14:paraId="5B9A0428">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2052" w:type="dxa"/>
            <w:gridSpan w:val="4"/>
            <w:tcBorders>
              <w:tl2br w:val="nil"/>
              <w:tr2bl w:val="nil"/>
            </w:tcBorders>
            <w:shd w:val="clear" w:color="auto" w:fill="auto"/>
            <w:vAlign w:val="center"/>
          </w:tcPr>
          <w:p w14:paraId="64672364">
            <w:pPr>
              <w:bidi w:val="0"/>
              <w:ind w:left="0" w:leftChars="0" w:right="0" w:rightChars="0"/>
              <w:jc w:val="center"/>
              <w:rPr>
                <w:rFonts w:hint="default" w:ascii="黑体" w:hAnsi="黑体" w:eastAsia="黑体" w:cs="黑体"/>
                <w:b w:val="0"/>
                <w:bCs w:val="0"/>
                <w:sz w:val="18"/>
                <w:szCs w:val="18"/>
                <w:lang w:val="en-US" w:eastAsia="zh-CN" w:bidi="ar-SA"/>
              </w:rPr>
            </w:pPr>
            <w:r>
              <w:rPr>
                <w:rFonts w:hint="eastAsia" w:ascii="黑体" w:hAnsi="黑体" w:eastAsia="黑体" w:cs="黑体"/>
                <w:b w:val="0"/>
                <w:bCs w:val="0"/>
                <w:sz w:val="18"/>
                <w:szCs w:val="18"/>
                <w:lang w:val="en-US" w:eastAsia="zh-CN"/>
              </w:rPr>
              <w:t>产品名称</w:t>
            </w:r>
          </w:p>
        </w:tc>
        <w:tc>
          <w:tcPr>
            <w:tcW w:w="3050" w:type="dxa"/>
            <w:gridSpan w:val="8"/>
            <w:tcBorders>
              <w:tl2br w:val="nil"/>
              <w:tr2bl w:val="nil"/>
            </w:tcBorders>
            <w:vAlign w:val="center"/>
          </w:tcPr>
          <w:p w14:paraId="0B63A6D1">
            <w:pPr>
              <w:ind w:left="0" w:leftChars="0" w:right="0" w:rightChars="0"/>
              <w:jc w:val="center"/>
              <w:rPr>
                <w:rFonts w:hint="eastAsia" w:eastAsia="黑体" w:cs="黑体"/>
                <w:b w:val="0"/>
                <w:bCs w:val="0"/>
                <w:sz w:val="18"/>
                <w:szCs w:val="18"/>
                <w:lang w:val="en-US" w:eastAsia="zh-CN"/>
              </w:rPr>
            </w:pPr>
          </w:p>
        </w:tc>
        <w:tc>
          <w:tcPr>
            <w:tcW w:w="2220" w:type="dxa"/>
            <w:gridSpan w:val="13"/>
            <w:tcBorders>
              <w:tl2br w:val="nil"/>
              <w:tr2bl w:val="nil"/>
            </w:tcBorders>
            <w:shd w:val="clear" w:color="auto" w:fill="auto"/>
            <w:vAlign w:val="center"/>
          </w:tcPr>
          <w:p w14:paraId="429541D5">
            <w:pPr>
              <w:bidi w:val="0"/>
              <w:ind w:left="0" w:leftChars="0" w:right="0" w:rightChars="0"/>
              <w:jc w:val="center"/>
              <w:rPr>
                <w:rFonts w:hint="default" w:ascii="黑体" w:hAnsi="黑体" w:eastAsia="黑体" w:cs="黑体"/>
                <w:b w:val="0"/>
                <w:bCs w:val="0"/>
                <w:sz w:val="18"/>
                <w:szCs w:val="18"/>
                <w:lang w:val="en-US" w:eastAsia="zh-CN" w:bidi="ar-SA"/>
              </w:rPr>
            </w:pPr>
            <w:r>
              <w:rPr>
                <w:rFonts w:hint="eastAsia" w:ascii="黑体" w:hAnsi="黑体" w:eastAsia="黑体" w:cs="黑体"/>
                <w:b w:val="0"/>
                <w:bCs w:val="0"/>
                <w:sz w:val="18"/>
                <w:szCs w:val="18"/>
                <w:lang w:val="en-US"/>
              </w:rPr>
              <w:t>产品注册地</w:t>
            </w:r>
          </w:p>
        </w:tc>
        <w:tc>
          <w:tcPr>
            <w:tcW w:w="2249" w:type="dxa"/>
            <w:gridSpan w:val="4"/>
            <w:tcBorders>
              <w:tl2br w:val="nil"/>
              <w:tr2bl w:val="nil"/>
            </w:tcBorders>
            <w:vAlign w:val="center"/>
          </w:tcPr>
          <w:p w14:paraId="0D837150">
            <w:pPr>
              <w:ind w:left="0" w:leftChars="0" w:right="0" w:rightChars="0"/>
              <w:jc w:val="center"/>
              <w:rPr>
                <w:rFonts w:hint="eastAsia" w:eastAsia="黑体" w:cs="黑体"/>
                <w:b w:val="0"/>
                <w:bCs w:val="0"/>
                <w:sz w:val="18"/>
                <w:szCs w:val="18"/>
                <w:lang w:val="en-US" w:eastAsia="zh-CN"/>
              </w:rPr>
            </w:pPr>
          </w:p>
        </w:tc>
      </w:tr>
      <w:tr w14:paraId="2D31A349">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2052" w:type="dxa"/>
            <w:gridSpan w:val="4"/>
            <w:tcBorders>
              <w:tl2br w:val="nil"/>
              <w:tr2bl w:val="nil"/>
            </w:tcBorders>
            <w:shd w:val="clear" w:color="auto" w:fill="auto"/>
            <w:vAlign w:val="center"/>
          </w:tcPr>
          <w:p w14:paraId="0929AA06">
            <w:pPr>
              <w:bidi w:val="0"/>
              <w:ind w:left="0" w:leftChars="0" w:right="0" w:rightChars="0"/>
              <w:jc w:val="center"/>
              <w:rPr>
                <w:rFonts w:hint="default" w:ascii="黑体" w:hAnsi="黑体" w:eastAsia="黑体" w:cs="黑体"/>
                <w:b w:val="0"/>
                <w:bCs w:val="0"/>
                <w:sz w:val="18"/>
                <w:szCs w:val="18"/>
                <w:lang w:val="en-US" w:eastAsia="zh-CN" w:bidi="ar-SA"/>
              </w:rPr>
            </w:pPr>
            <w:r>
              <w:rPr>
                <w:rFonts w:hint="eastAsia" w:ascii="黑体" w:hAnsi="黑体" w:eastAsia="黑体" w:cs="黑体"/>
                <w:b w:val="0"/>
                <w:bCs w:val="0"/>
                <w:sz w:val="15"/>
                <w:szCs w:val="15"/>
                <w:lang w:val="en-US"/>
              </w:rPr>
              <w:t>统一社会信用代码或机构成立证明文件号码</w:t>
            </w:r>
          </w:p>
        </w:tc>
        <w:tc>
          <w:tcPr>
            <w:tcW w:w="3050" w:type="dxa"/>
            <w:gridSpan w:val="8"/>
            <w:tcBorders>
              <w:tl2br w:val="nil"/>
              <w:tr2bl w:val="nil"/>
            </w:tcBorders>
            <w:vAlign w:val="center"/>
          </w:tcPr>
          <w:p w14:paraId="15A3986F">
            <w:pPr>
              <w:ind w:left="0" w:leftChars="0" w:right="0" w:rightChars="0"/>
              <w:jc w:val="center"/>
              <w:rPr>
                <w:rFonts w:hint="eastAsia" w:eastAsia="黑体" w:cs="黑体"/>
                <w:b w:val="0"/>
                <w:bCs w:val="0"/>
                <w:sz w:val="18"/>
                <w:szCs w:val="18"/>
                <w:lang w:val="en-US" w:eastAsia="zh-CN"/>
              </w:rPr>
            </w:pPr>
          </w:p>
        </w:tc>
        <w:tc>
          <w:tcPr>
            <w:tcW w:w="2220" w:type="dxa"/>
            <w:gridSpan w:val="13"/>
            <w:tcBorders>
              <w:tl2br w:val="nil"/>
              <w:tr2bl w:val="nil"/>
            </w:tcBorders>
            <w:shd w:val="clear" w:color="auto" w:fill="auto"/>
            <w:vAlign w:val="center"/>
          </w:tcPr>
          <w:p w14:paraId="173A85E9">
            <w:pPr>
              <w:bidi w:val="0"/>
              <w:jc w:val="center"/>
              <w:rPr>
                <w:rFonts w:hint="eastAsia" w:ascii="黑体" w:hAnsi="黑体" w:eastAsia="黑体" w:cs="黑体"/>
                <w:b w:val="0"/>
                <w:bCs w:val="0"/>
                <w:sz w:val="18"/>
                <w:szCs w:val="18"/>
                <w:lang w:val="en-US"/>
              </w:rPr>
            </w:pPr>
            <w:r>
              <w:rPr>
                <w:rFonts w:hint="eastAsia" w:ascii="黑体" w:hAnsi="黑体" w:eastAsia="黑体" w:cs="黑体"/>
                <w:b w:val="0"/>
                <w:bCs w:val="0"/>
                <w:sz w:val="18"/>
                <w:szCs w:val="18"/>
                <w:lang w:val="en-US"/>
              </w:rPr>
              <w:t>产品规模</w:t>
            </w:r>
          </w:p>
          <w:p w14:paraId="6C3C4A15">
            <w:pPr>
              <w:bidi w:val="0"/>
              <w:ind w:left="0" w:leftChars="0" w:right="0" w:rightChars="0"/>
              <w:jc w:val="center"/>
              <w:rPr>
                <w:rFonts w:hint="default" w:ascii="黑体" w:hAnsi="黑体" w:eastAsia="黑体" w:cs="黑体"/>
                <w:b w:val="0"/>
                <w:bCs w:val="0"/>
                <w:sz w:val="18"/>
                <w:szCs w:val="18"/>
                <w:lang w:val="en-US" w:eastAsia="zh-CN" w:bidi="ar-SA"/>
              </w:rPr>
            </w:pPr>
            <w:r>
              <w:rPr>
                <w:rFonts w:hint="eastAsia" w:ascii="黑体" w:hAnsi="黑体" w:eastAsia="黑体" w:cs="黑体"/>
                <w:b w:val="0"/>
                <w:bCs w:val="0"/>
                <w:i/>
                <w:iCs/>
                <w:sz w:val="15"/>
                <w:szCs w:val="15"/>
                <w:lang w:val="en-US" w:eastAsia="zh-CN"/>
              </w:rPr>
              <w:t>(</w:t>
            </w:r>
            <w:r>
              <w:rPr>
                <w:rFonts w:hint="eastAsia" w:ascii="黑体" w:hAnsi="黑体" w:eastAsia="黑体" w:cs="黑体"/>
                <w:b w:val="0"/>
                <w:bCs w:val="0"/>
                <w:i/>
                <w:iCs/>
                <w:sz w:val="15"/>
                <w:szCs w:val="15"/>
                <w:lang w:val="en-US"/>
              </w:rPr>
              <w:t>币种，单位：万</w:t>
            </w:r>
            <w:r>
              <w:rPr>
                <w:rFonts w:hint="eastAsia" w:ascii="黑体" w:hAnsi="黑体" w:eastAsia="黑体" w:cs="黑体"/>
                <w:b w:val="0"/>
                <w:bCs w:val="0"/>
                <w:i/>
                <w:iCs/>
                <w:sz w:val="15"/>
                <w:szCs w:val="15"/>
                <w:lang w:val="en-US" w:eastAsia="zh-CN"/>
              </w:rPr>
              <w:t>)</w:t>
            </w:r>
          </w:p>
        </w:tc>
        <w:tc>
          <w:tcPr>
            <w:tcW w:w="2249" w:type="dxa"/>
            <w:gridSpan w:val="4"/>
            <w:tcBorders>
              <w:tl2br w:val="nil"/>
              <w:tr2bl w:val="nil"/>
            </w:tcBorders>
            <w:vAlign w:val="center"/>
          </w:tcPr>
          <w:p w14:paraId="5BE3DCC9">
            <w:pPr>
              <w:ind w:left="0" w:leftChars="0" w:right="0" w:rightChars="0"/>
              <w:jc w:val="center"/>
              <w:rPr>
                <w:rFonts w:hint="eastAsia" w:eastAsia="黑体" w:cs="黑体"/>
                <w:b w:val="0"/>
                <w:bCs w:val="0"/>
                <w:sz w:val="18"/>
                <w:szCs w:val="18"/>
                <w:lang w:val="en-US" w:eastAsia="zh-CN"/>
              </w:rPr>
            </w:pPr>
          </w:p>
        </w:tc>
      </w:tr>
      <w:tr w14:paraId="75584CC5">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2052" w:type="dxa"/>
            <w:gridSpan w:val="4"/>
            <w:tcBorders>
              <w:tl2br w:val="nil"/>
              <w:tr2bl w:val="nil"/>
            </w:tcBorders>
            <w:shd w:val="clear" w:color="auto" w:fill="auto"/>
            <w:vAlign w:val="center"/>
          </w:tcPr>
          <w:p w14:paraId="7E57C98B">
            <w:pPr>
              <w:bidi w:val="0"/>
              <w:ind w:left="0" w:leftChars="0" w:right="0" w:rightChars="0"/>
              <w:jc w:val="center"/>
              <w:rPr>
                <w:rFonts w:hint="default" w:ascii="黑体" w:hAnsi="黑体" w:eastAsia="黑体" w:cs="黑体"/>
                <w:b w:val="0"/>
                <w:bCs w:val="0"/>
                <w:sz w:val="15"/>
                <w:szCs w:val="15"/>
                <w:lang w:val="en-US" w:eastAsia="zh-CN" w:bidi="ar-SA"/>
              </w:rPr>
            </w:pPr>
            <w:r>
              <w:rPr>
                <w:rFonts w:hint="eastAsia" w:ascii="黑体" w:hAnsi="黑体" w:eastAsia="黑体" w:cs="黑体"/>
                <w:b w:val="0"/>
                <w:bCs w:val="0"/>
                <w:sz w:val="18"/>
                <w:szCs w:val="18"/>
                <w:lang w:val="en-US"/>
              </w:rPr>
              <w:t>证件有效期</w:t>
            </w:r>
          </w:p>
        </w:tc>
        <w:tc>
          <w:tcPr>
            <w:tcW w:w="3050" w:type="dxa"/>
            <w:gridSpan w:val="8"/>
            <w:tcBorders>
              <w:tl2br w:val="nil"/>
              <w:tr2bl w:val="nil"/>
            </w:tcBorders>
            <w:vAlign w:val="center"/>
          </w:tcPr>
          <w:p w14:paraId="5F1966AE">
            <w:pPr>
              <w:ind w:left="0" w:leftChars="0" w:right="0" w:rightChars="0"/>
              <w:jc w:val="center"/>
              <w:rPr>
                <w:rFonts w:hint="eastAsia" w:eastAsia="黑体" w:cs="黑体"/>
                <w:b w:val="0"/>
                <w:bCs w:val="0"/>
                <w:sz w:val="18"/>
                <w:szCs w:val="18"/>
                <w:lang w:val="en-US" w:eastAsia="zh-CN"/>
              </w:rPr>
            </w:pPr>
          </w:p>
        </w:tc>
        <w:tc>
          <w:tcPr>
            <w:tcW w:w="2220" w:type="dxa"/>
            <w:gridSpan w:val="13"/>
            <w:tcBorders>
              <w:tl2br w:val="nil"/>
              <w:tr2bl w:val="nil"/>
            </w:tcBorders>
            <w:shd w:val="clear" w:color="auto" w:fill="auto"/>
            <w:vAlign w:val="center"/>
          </w:tcPr>
          <w:p w14:paraId="4A92C1D5">
            <w:pPr>
              <w:bidi w:val="0"/>
              <w:ind w:left="0" w:leftChars="0" w:right="0" w:rightChars="0"/>
              <w:jc w:val="center"/>
              <w:rPr>
                <w:rFonts w:hint="default" w:ascii="黑体" w:hAnsi="黑体" w:eastAsia="黑体" w:cs="黑体"/>
                <w:b w:val="0"/>
                <w:bCs w:val="0"/>
                <w:sz w:val="18"/>
                <w:szCs w:val="18"/>
                <w:lang w:val="en-US" w:eastAsia="zh-CN" w:bidi="ar-SA"/>
              </w:rPr>
            </w:pPr>
            <w:r>
              <w:rPr>
                <w:rFonts w:hint="eastAsia" w:ascii="黑体" w:hAnsi="黑体" w:eastAsia="黑体" w:cs="黑体"/>
                <w:b w:val="0"/>
                <w:bCs w:val="0"/>
                <w:sz w:val="18"/>
                <w:szCs w:val="18"/>
                <w:lang w:val="en-US"/>
              </w:rPr>
              <w:t>产品编码</w:t>
            </w:r>
          </w:p>
        </w:tc>
        <w:tc>
          <w:tcPr>
            <w:tcW w:w="2249" w:type="dxa"/>
            <w:gridSpan w:val="4"/>
            <w:tcBorders>
              <w:tl2br w:val="nil"/>
              <w:tr2bl w:val="nil"/>
            </w:tcBorders>
            <w:vAlign w:val="center"/>
          </w:tcPr>
          <w:p w14:paraId="665EAA8F">
            <w:pPr>
              <w:ind w:left="0" w:leftChars="0" w:right="0" w:rightChars="0"/>
              <w:jc w:val="center"/>
              <w:rPr>
                <w:rFonts w:hint="eastAsia" w:eastAsia="黑体" w:cs="黑体"/>
                <w:b w:val="0"/>
                <w:bCs w:val="0"/>
                <w:sz w:val="18"/>
                <w:szCs w:val="18"/>
                <w:lang w:val="en-US" w:eastAsia="zh-CN"/>
              </w:rPr>
            </w:pPr>
          </w:p>
        </w:tc>
      </w:tr>
      <w:tr w14:paraId="24188FAF">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2052" w:type="dxa"/>
            <w:gridSpan w:val="4"/>
            <w:tcBorders>
              <w:tl2br w:val="nil"/>
              <w:tr2bl w:val="nil"/>
            </w:tcBorders>
            <w:vAlign w:val="center"/>
          </w:tcPr>
          <w:p w14:paraId="567DF372">
            <w:pPr>
              <w:ind w:left="0" w:leftChars="0" w:right="0" w:rightChars="0"/>
              <w:jc w:val="center"/>
              <w:rPr>
                <w:rFonts w:hint="default" w:eastAsia="黑体" w:cs="黑体"/>
                <w:b w:val="0"/>
                <w:bCs w:val="0"/>
                <w:sz w:val="18"/>
                <w:szCs w:val="18"/>
                <w:lang w:val="en-US" w:eastAsia="zh-CN"/>
              </w:rPr>
            </w:pPr>
            <w:r>
              <w:rPr>
                <w:rFonts w:hint="eastAsia" w:ascii="黑体" w:hAnsi="黑体" w:eastAsia="黑体" w:cs="黑体"/>
                <w:b w:val="0"/>
                <w:bCs w:val="0"/>
                <w:sz w:val="18"/>
                <w:szCs w:val="18"/>
                <w:lang w:val="en-US"/>
              </w:rPr>
              <w:t>持有份额</w:t>
            </w:r>
            <w:r>
              <w:rPr>
                <w:rFonts w:hint="eastAsia" w:ascii="黑体" w:hAnsi="黑体" w:eastAsia="黑体" w:cs="黑体"/>
                <w:b w:val="0"/>
                <w:bCs w:val="0"/>
                <w:i/>
                <w:iCs/>
                <w:sz w:val="15"/>
                <w:szCs w:val="15"/>
                <w:lang w:val="en-US" w:eastAsia="zh-CN"/>
              </w:rPr>
              <w:t>(</w:t>
            </w:r>
            <w:r>
              <w:rPr>
                <w:rFonts w:hint="eastAsia" w:ascii="黑体" w:hAnsi="黑体" w:eastAsia="黑体" w:cs="黑体"/>
                <w:b w:val="0"/>
                <w:bCs w:val="0"/>
                <w:i/>
                <w:iCs/>
                <w:sz w:val="15"/>
                <w:szCs w:val="15"/>
                <w:lang w:val="en-US"/>
              </w:rPr>
              <w:t>占比</w:t>
            </w:r>
            <w:r>
              <w:rPr>
                <w:rFonts w:hint="eastAsia" w:ascii="黑体" w:hAnsi="黑体" w:eastAsia="黑体" w:cs="黑体"/>
                <w:b w:val="0"/>
                <w:bCs w:val="0"/>
                <w:i/>
                <w:iCs/>
                <w:sz w:val="15"/>
                <w:szCs w:val="15"/>
                <w:lang w:val="en-US" w:eastAsia="zh-CN"/>
              </w:rPr>
              <w:t>)</w:t>
            </w:r>
          </w:p>
        </w:tc>
        <w:tc>
          <w:tcPr>
            <w:tcW w:w="3050" w:type="dxa"/>
            <w:gridSpan w:val="8"/>
            <w:tcBorders>
              <w:tl2br w:val="nil"/>
              <w:tr2bl w:val="nil"/>
            </w:tcBorders>
            <w:vAlign w:val="center"/>
          </w:tcPr>
          <w:p w14:paraId="29B479CC">
            <w:pPr>
              <w:ind w:left="0" w:leftChars="0" w:right="0" w:rightChars="0"/>
              <w:jc w:val="center"/>
              <w:rPr>
                <w:rFonts w:hint="eastAsia" w:eastAsia="黑体" w:cs="黑体"/>
                <w:b w:val="0"/>
                <w:bCs w:val="0"/>
                <w:sz w:val="18"/>
                <w:szCs w:val="18"/>
                <w:lang w:val="en-US" w:eastAsia="zh-CN"/>
              </w:rPr>
            </w:pPr>
          </w:p>
        </w:tc>
        <w:tc>
          <w:tcPr>
            <w:tcW w:w="2220" w:type="dxa"/>
            <w:gridSpan w:val="13"/>
            <w:tcBorders>
              <w:tl2br w:val="nil"/>
              <w:tr2bl w:val="nil"/>
            </w:tcBorders>
            <w:vAlign w:val="center"/>
          </w:tcPr>
          <w:p w14:paraId="2E5848C1">
            <w:pPr>
              <w:ind w:left="0" w:leftChars="0" w:right="0" w:rightChars="0"/>
              <w:jc w:val="center"/>
              <w:rPr>
                <w:rFonts w:hint="default" w:eastAsia="黑体" w:cs="黑体"/>
                <w:b w:val="0"/>
                <w:bCs w:val="0"/>
                <w:sz w:val="18"/>
                <w:szCs w:val="18"/>
                <w:lang w:val="en-US" w:eastAsia="zh-CN"/>
              </w:rPr>
            </w:pPr>
            <w:r>
              <w:rPr>
                <w:rFonts w:hint="eastAsia" w:ascii="黑体" w:hAnsi="黑体" w:eastAsia="黑体" w:cs="黑体"/>
                <w:b w:val="0"/>
                <w:bCs w:val="0"/>
                <w:sz w:val="18"/>
                <w:szCs w:val="18"/>
                <w:lang w:val="en-US"/>
              </w:rPr>
              <w:t>持有份额</w:t>
            </w:r>
            <w:r>
              <w:rPr>
                <w:rFonts w:hint="eastAsia" w:ascii="黑体" w:hAnsi="黑体" w:eastAsia="黑体" w:cs="黑体"/>
                <w:b w:val="0"/>
                <w:bCs w:val="0"/>
                <w:i/>
                <w:iCs/>
                <w:sz w:val="15"/>
                <w:szCs w:val="15"/>
                <w:lang w:val="en-US" w:eastAsia="zh-CN"/>
              </w:rPr>
              <w:t>(</w:t>
            </w:r>
            <w:r>
              <w:rPr>
                <w:rFonts w:hint="eastAsia" w:ascii="黑体" w:hAnsi="黑体" w:eastAsia="黑体" w:cs="黑体"/>
                <w:b w:val="0"/>
                <w:bCs w:val="0"/>
                <w:i/>
                <w:iCs/>
                <w:sz w:val="15"/>
                <w:szCs w:val="15"/>
                <w:lang w:val="en-US"/>
              </w:rPr>
              <w:t>金额，单位：万</w:t>
            </w:r>
            <w:r>
              <w:rPr>
                <w:rFonts w:hint="eastAsia" w:ascii="黑体" w:hAnsi="黑体" w:eastAsia="黑体" w:cs="黑体"/>
                <w:b w:val="0"/>
                <w:bCs w:val="0"/>
                <w:i/>
                <w:iCs/>
                <w:sz w:val="15"/>
                <w:szCs w:val="15"/>
                <w:lang w:val="en-US" w:eastAsia="zh-CN"/>
              </w:rPr>
              <w:t>)</w:t>
            </w:r>
          </w:p>
        </w:tc>
        <w:tc>
          <w:tcPr>
            <w:tcW w:w="2249" w:type="dxa"/>
            <w:gridSpan w:val="4"/>
            <w:tcBorders>
              <w:tl2br w:val="nil"/>
              <w:tr2bl w:val="nil"/>
            </w:tcBorders>
            <w:vAlign w:val="center"/>
          </w:tcPr>
          <w:p w14:paraId="72FCAAC4">
            <w:pPr>
              <w:ind w:left="0" w:leftChars="0" w:right="0" w:rightChars="0"/>
              <w:jc w:val="center"/>
              <w:rPr>
                <w:rFonts w:hint="eastAsia" w:eastAsia="黑体" w:cs="黑体"/>
                <w:b w:val="0"/>
                <w:bCs w:val="0"/>
                <w:sz w:val="18"/>
                <w:szCs w:val="18"/>
                <w:lang w:val="en-US" w:eastAsia="zh-CN"/>
              </w:rPr>
            </w:pPr>
          </w:p>
        </w:tc>
      </w:tr>
      <w:tr w14:paraId="7595E04D">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9571" w:type="dxa"/>
            <w:gridSpan w:val="29"/>
            <w:tcBorders>
              <w:tl2br w:val="nil"/>
              <w:tr2bl w:val="nil"/>
            </w:tcBorders>
            <w:vAlign w:val="center"/>
          </w:tcPr>
          <w:p w14:paraId="5578C0AB">
            <w:pPr>
              <w:ind w:left="0" w:leftChars="0" w:right="0" w:rightChars="0"/>
              <w:jc w:val="both"/>
              <w:rPr>
                <w:rFonts w:hint="eastAsia" w:eastAsia="黑体" w:cs="黑体"/>
                <w:b w:val="0"/>
                <w:bCs w:val="0"/>
                <w:sz w:val="18"/>
                <w:szCs w:val="18"/>
                <w:lang w:val="en-US" w:eastAsia="zh-CN"/>
              </w:rPr>
            </w:pPr>
            <w:r>
              <w:rPr>
                <w:rFonts w:hint="eastAsia" w:ascii="黑体" w:hAnsi="黑体" w:eastAsia="黑体" w:cs="黑体"/>
                <w:b w:val="0"/>
                <w:bCs w:val="0"/>
                <w:sz w:val="15"/>
                <w:szCs w:val="15"/>
                <w:lang w:val="en-US"/>
              </w:rPr>
              <w:t>注：份额持有人为产品的，应按照上述信息要求继续填写该产品的份额25%（含）以上的持有人信息，以此类推，直至持有人为自然人、一般单位或不存在份额25%（含）以上持有人的产品为止。</w:t>
            </w:r>
            <w:r>
              <w:rPr>
                <w:rFonts w:hint="eastAsia" w:ascii="黑体" w:hAnsi="黑体" w:eastAsia="黑体" w:cs="黑体"/>
                <w:b w:val="0"/>
                <w:bCs w:val="0"/>
                <w:sz w:val="15"/>
                <w:szCs w:val="15"/>
                <w:lang w:val="en-US" w:eastAsia="zh-CN"/>
              </w:rPr>
              <w:t>可</w:t>
            </w:r>
            <w:r>
              <w:rPr>
                <w:rFonts w:hint="eastAsia" w:ascii="黑体" w:hAnsi="黑体" w:eastAsia="黑体" w:cs="黑体"/>
                <w:b w:val="0"/>
                <w:bCs w:val="0"/>
                <w:sz w:val="15"/>
                <w:szCs w:val="15"/>
                <w:lang w:val="en-US"/>
              </w:rPr>
              <w:t>根据实际情况增减表格数量、调整表格层级关系，以完整反映客户的份额持有人情况。</w:t>
            </w:r>
          </w:p>
        </w:tc>
      </w:tr>
      <w:tr w14:paraId="110D2D2C">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2052" w:type="dxa"/>
            <w:gridSpan w:val="4"/>
            <w:tcBorders>
              <w:tl2br w:val="nil"/>
              <w:tr2bl w:val="nil"/>
            </w:tcBorders>
            <w:vAlign w:val="center"/>
          </w:tcPr>
          <w:p w14:paraId="085E4A43">
            <w:pPr>
              <w:ind w:left="0" w:leftChars="0" w:right="0" w:rightChars="0"/>
              <w:jc w:val="center"/>
              <w:rPr>
                <w:rFonts w:hint="default" w:eastAsia="黑体" w:cs="黑体"/>
                <w:b w:val="0"/>
                <w:bCs w:val="0"/>
                <w:sz w:val="18"/>
                <w:szCs w:val="18"/>
                <w:lang w:val="en-US" w:eastAsia="zh-CN"/>
              </w:rPr>
            </w:pPr>
            <w:r>
              <w:rPr>
                <w:rFonts w:hint="eastAsia" w:eastAsia="黑体" w:cs="黑体"/>
                <w:b w:val="0"/>
                <w:bCs w:val="0"/>
                <w:sz w:val="18"/>
                <w:szCs w:val="18"/>
                <w:lang w:val="en-US" w:eastAsia="zh-CN"/>
              </w:rPr>
              <w:t>交易者类型</w:t>
            </w:r>
          </w:p>
        </w:tc>
        <w:tc>
          <w:tcPr>
            <w:tcW w:w="7519" w:type="dxa"/>
            <w:gridSpan w:val="25"/>
            <w:tcBorders>
              <w:tl2br w:val="nil"/>
              <w:tr2bl w:val="nil"/>
            </w:tcBorders>
            <w:vAlign w:val="center"/>
          </w:tcPr>
          <w:p w14:paraId="17600FC0">
            <w:pPr>
              <w:ind w:left="0" w:leftChars="0" w:right="0" w:rightChars="0"/>
              <w:jc w:val="both"/>
              <w:rPr>
                <w:rFonts w:hint="eastAsia" w:eastAsia="黑体" w:cs="黑体"/>
                <w:b w:val="0"/>
                <w:bCs w:val="0"/>
                <w:sz w:val="18"/>
                <w:szCs w:val="18"/>
                <w:lang w:val="en-US" w:eastAsia="zh-CN"/>
              </w:rPr>
            </w:pPr>
            <w:r>
              <w:rPr>
                <w:rFonts w:hint="eastAsia" w:eastAsia="黑体" w:cs="黑体"/>
                <w:b w:val="0"/>
                <w:bCs w:val="0"/>
                <w:sz w:val="18"/>
                <w:szCs w:val="18"/>
                <w:lang w:val="en-US" w:eastAsia="zh-CN"/>
              </w:rPr>
              <w:t>□单位交易者</w:t>
            </w:r>
          </w:p>
          <w:p w14:paraId="0EB97CA7">
            <w:pPr>
              <w:ind w:left="0" w:leftChars="0" w:right="0" w:rightChars="0" w:firstLine="360" w:firstLineChars="200"/>
              <w:jc w:val="both"/>
              <w:rPr>
                <w:rFonts w:hint="eastAsia" w:eastAsia="黑体" w:cs="黑体"/>
                <w:b w:val="0"/>
                <w:bCs w:val="0"/>
                <w:sz w:val="18"/>
                <w:szCs w:val="18"/>
                <w:lang w:val="en-US" w:eastAsia="zh-CN"/>
              </w:rPr>
            </w:pPr>
            <w:r>
              <w:rPr>
                <w:rFonts w:hint="eastAsia" w:eastAsia="黑体" w:cs="黑体"/>
                <w:b w:val="0"/>
                <w:bCs w:val="0"/>
                <w:sz w:val="18"/>
                <w:szCs w:val="18"/>
                <w:lang w:val="en-US" w:eastAsia="zh-CN"/>
              </w:rPr>
              <w:t>□财务公司  □投资、咨询公司  □房地产  □工业  □农业</w:t>
            </w:r>
          </w:p>
          <w:p w14:paraId="0B20F9D4">
            <w:pPr>
              <w:ind w:left="0" w:leftChars="0" w:right="0" w:rightChars="0" w:firstLine="360" w:firstLineChars="200"/>
              <w:jc w:val="both"/>
              <w:rPr>
                <w:rFonts w:hint="eastAsia" w:eastAsia="黑体" w:cs="黑体"/>
                <w:b w:val="0"/>
                <w:bCs w:val="0"/>
                <w:sz w:val="18"/>
                <w:szCs w:val="18"/>
                <w:lang w:val="en-US" w:eastAsia="zh-CN"/>
              </w:rPr>
            </w:pPr>
            <w:r>
              <w:rPr>
                <w:rFonts w:hint="eastAsia" w:eastAsia="黑体" w:cs="黑体"/>
                <w:b w:val="0"/>
                <w:bCs w:val="0"/>
                <w:sz w:val="18"/>
                <w:szCs w:val="18"/>
                <w:lang w:val="en-US" w:eastAsia="zh-CN"/>
              </w:rPr>
              <w:t>□商业贸易  □多元化集团公司  □其他</w:t>
            </w:r>
          </w:p>
          <w:p w14:paraId="31A4FE64">
            <w:pPr>
              <w:ind w:right="0" w:rightChars="0"/>
              <w:jc w:val="both"/>
              <w:rPr>
                <w:rFonts w:hint="eastAsia" w:eastAsia="黑体" w:cs="黑体"/>
                <w:b w:val="0"/>
                <w:bCs w:val="0"/>
                <w:sz w:val="18"/>
                <w:szCs w:val="18"/>
                <w:lang w:val="en-US" w:eastAsia="zh-CN"/>
              </w:rPr>
            </w:pPr>
            <w:r>
              <w:rPr>
                <w:rFonts w:hint="eastAsia" w:eastAsia="黑体" w:cs="黑体"/>
                <w:b w:val="0"/>
                <w:bCs w:val="0"/>
                <w:sz w:val="18"/>
                <w:szCs w:val="18"/>
                <w:lang w:val="en-US" w:eastAsia="zh-CN"/>
              </w:rPr>
              <w:t>□产品管理人类型</w:t>
            </w:r>
            <w:r>
              <w:rPr>
                <w:rFonts w:hint="eastAsia" w:eastAsia="黑体" w:cs="黑体"/>
                <w:b w:val="0"/>
                <w:bCs w:val="0"/>
                <w:i/>
                <w:iCs/>
                <w:sz w:val="18"/>
                <w:szCs w:val="18"/>
                <w:lang w:val="en-US" w:eastAsia="zh-CN"/>
              </w:rPr>
              <w:t>（产品勾选此项）</w:t>
            </w:r>
          </w:p>
          <w:p w14:paraId="0DC367E9">
            <w:pPr>
              <w:ind w:left="0" w:leftChars="0" w:right="0" w:rightChars="0" w:firstLine="360" w:firstLineChars="200"/>
              <w:jc w:val="both"/>
              <w:rPr>
                <w:rFonts w:hint="eastAsia" w:eastAsia="黑体" w:cs="黑体"/>
                <w:b w:val="0"/>
                <w:bCs w:val="0"/>
                <w:sz w:val="18"/>
                <w:szCs w:val="18"/>
                <w:lang w:val="en-US" w:eastAsia="zh-CN"/>
              </w:rPr>
            </w:pPr>
            <w:r>
              <w:rPr>
                <w:rFonts w:hint="eastAsia" w:eastAsia="黑体" w:cs="黑体"/>
                <w:b w:val="0"/>
                <w:bCs w:val="0"/>
                <w:sz w:val="18"/>
                <w:szCs w:val="18"/>
                <w:lang w:val="en-US" w:eastAsia="zh-CN"/>
              </w:rPr>
              <w:t>□商业银行   □证券公司      □保险公司  □基金管理公司  □信托公司</w:t>
            </w:r>
          </w:p>
          <w:p w14:paraId="32EB6FE5">
            <w:pPr>
              <w:ind w:left="0" w:leftChars="0" w:right="0" w:rightChars="0" w:firstLine="360" w:firstLineChars="200"/>
              <w:jc w:val="both"/>
              <w:rPr>
                <w:rFonts w:hint="eastAsia" w:eastAsia="黑体" w:cs="黑体"/>
                <w:b w:val="0"/>
                <w:bCs w:val="0"/>
                <w:sz w:val="18"/>
                <w:szCs w:val="18"/>
                <w:lang w:val="en-US" w:eastAsia="zh-CN"/>
              </w:rPr>
            </w:pPr>
            <w:r>
              <w:rPr>
                <w:rFonts w:hint="eastAsia" w:eastAsia="黑体" w:cs="黑体"/>
                <w:b w:val="0"/>
                <w:bCs w:val="0"/>
                <w:sz w:val="18"/>
                <w:szCs w:val="18"/>
                <w:lang w:val="en-US" w:eastAsia="zh-CN"/>
              </w:rPr>
              <w:t>□期货公司   □资产管理机构  □养老基金  □慈善基金      □捐赠基金</w:t>
            </w:r>
          </w:p>
          <w:p w14:paraId="4C372EA9">
            <w:pPr>
              <w:ind w:left="0" w:leftChars="0" w:right="0" w:rightChars="0" w:firstLine="360" w:firstLineChars="200"/>
              <w:jc w:val="both"/>
              <w:rPr>
                <w:rFonts w:hint="eastAsia" w:eastAsia="黑体" w:cs="黑体"/>
                <w:b w:val="0"/>
                <w:bCs w:val="0"/>
                <w:sz w:val="18"/>
                <w:szCs w:val="18"/>
                <w:lang w:val="en-US" w:eastAsia="zh-CN"/>
              </w:rPr>
            </w:pPr>
            <w:r>
              <w:rPr>
                <w:rFonts w:hint="eastAsia" w:eastAsia="黑体" w:cs="黑体"/>
                <w:b w:val="0"/>
                <w:bCs w:val="0"/>
                <w:sz w:val="18"/>
                <w:szCs w:val="18"/>
                <w:lang w:val="en-US" w:eastAsia="zh-CN"/>
              </w:rPr>
              <w:t>□其他_________（填写具体类型）</w:t>
            </w:r>
          </w:p>
          <w:p w14:paraId="6ED4FC7E">
            <w:pPr>
              <w:ind w:left="0" w:leftChars="0" w:right="0" w:rightChars="0"/>
              <w:jc w:val="both"/>
              <w:rPr>
                <w:rFonts w:hint="eastAsia" w:eastAsia="黑体" w:cs="黑体"/>
                <w:b w:val="0"/>
                <w:bCs w:val="0"/>
                <w:sz w:val="18"/>
                <w:szCs w:val="18"/>
                <w:lang w:val="en-US" w:eastAsia="zh-CN"/>
              </w:rPr>
            </w:pPr>
            <w:r>
              <w:rPr>
                <w:rFonts w:hint="eastAsia" w:eastAsia="黑体" w:cs="黑体"/>
                <w:b w:val="0"/>
                <w:bCs w:val="0"/>
                <w:sz w:val="18"/>
                <w:szCs w:val="18"/>
                <w:lang w:val="en-US" w:eastAsia="zh-CN"/>
              </w:rPr>
              <w:t>□做市机构</w:t>
            </w:r>
          </w:p>
        </w:tc>
      </w:tr>
      <w:tr w14:paraId="1052849F">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2052" w:type="dxa"/>
            <w:gridSpan w:val="4"/>
            <w:tcBorders>
              <w:tl2br w:val="nil"/>
              <w:tr2bl w:val="nil"/>
            </w:tcBorders>
            <w:vAlign w:val="center"/>
          </w:tcPr>
          <w:p w14:paraId="1764AB77">
            <w:pPr>
              <w:ind w:left="0" w:leftChars="0" w:right="0" w:rightChars="0"/>
              <w:jc w:val="center"/>
              <w:rPr>
                <w:rFonts w:hint="default" w:eastAsia="黑体" w:cs="黑体"/>
                <w:b w:val="0"/>
                <w:bCs w:val="0"/>
                <w:sz w:val="18"/>
                <w:szCs w:val="18"/>
                <w:lang w:val="en-US" w:eastAsia="zh-CN"/>
              </w:rPr>
            </w:pPr>
            <w:r>
              <w:rPr>
                <w:rFonts w:hint="eastAsia" w:eastAsia="黑体" w:cs="黑体"/>
                <w:b w:val="0"/>
                <w:bCs w:val="0"/>
                <w:sz w:val="18"/>
                <w:szCs w:val="18"/>
                <w:lang w:val="en-US" w:eastAsia="zh-CN"/>
              </w:rPr>
              <w:t>联系电话</w:t>
            </w:r>
          </w:p>
        </w:tc>
        <w:tc>
          <w:tcPr>
            <w:tcW w:w="3545" w:type="dxa"/>
            <w:gridSpan w:val="12"/>
            <w:tcBorders>
              <w:tl2br w:val="nil"/>
              <w:tr2bl w:val="nil"/>
            </w:tcBorders>
            <w:vAlign w:val="center"/>
          </w:tcPr>
          <w:p w14:paraId="3A31646C">
            <w:pPr>
              <w:ind w:left="0" w:leftChars="0" w:right="0" w:rightChars="0"/>
              <w:jc w:val="center"/>
              <w:rPr>
                <w:rFonts w:hint="eastAsia" w:eastAsia="黑体" w:cs="黑体"/>
                <w:b w:val="0"/>
                <w:bCs w:val="0"/>
                <w:sz w:val="18"/>
                <w:szCs w:val="18"/>
                <w:lang w:val="en-US" w:eastAsia="zh-CN"/>
              </w:rPr>
            </w:pPr>
          </w:p>
        </w:tc>
        <w:tc>
          <w:tcPr>
            <w:tcW w:w="1245" w:type="dxa"/>
            <w:gridSpan w:val="6"/>
            <w:tcBorders>
              <w:tl2br w:val="nil"/>
              <w:tr2bl w:val="nil"/>
            </w:tcBorders>
            <w:vAlign w:val="center"/>
          </w:tcPr>
          <w:p w14:paraId="56D234C6">
            <w:pPr>
              <w:ind w:left="0" w:leftChars="0" w:right="0" w:rightChars="0"/>
              <w:jc w:val="center"/>
              <w:rPr>
                <w:rFonts w:hint="default" w:eastAsia="黑体" w:cs="黑体"/>
                <w:b w:val="0"/>
                <w:bCs w:val="0"/>
                <w:sz w:val="18"/>
                <w:szCs w:val="18"/>
                <w:lang w:val="en-US" w:eastAsia="zh-CN"/>
              </w:rPr>
            </w:pPr>
            <w:r>
              <w:rPr>
                <w:rFonts w:hint="eastAsia" w:eastAsia="黑体" w:cs="黑体"/>
                <w:b w:val="0"/>
                <w:bCs w:val="0"/>
                <w:sz w:val="18"/>
                <w:szCs w:val="18"/>
                <w:lang w:val="en-US" w:eastAsia="zh-CN"/>
              </w:rPr>
              <w:t>公司传真</w:t>
            </w:r>
          </w:p>
        </w:tc>
        <w:tc>
          <w:tcPr>
            <w:tcW w:w="2729" w:type="dxa"/>
            <w:gridSpan w:val="7"/>
            <w:tcBorders>
              <w:tl2br w:val="nil"/>
              <w:tr2bl w:val="nil"/>
            </w:tcBorders>
            <w:vAlign w:val="center"/>
          </w:tcPr>
          <w:p w14:paraId="0F3482B1">
            <w:pPr>
              <w:ind w:left="0" w:leftChars="0" w:right="0" w:rightChars="0"/>
              <w:jc w:val="center"/>
              <w:rPr>
                <w:rFonts w:hint="eastAsia" w:eastAsia="黑体" w:cs="黑体"/>
                <w:b w:val="0"/>
                <w:bCs w:val="0"/>
                <w:sz w:val="18"/>
                <w:szCs w:val="18"/>
                <w:lang w:val="en-US" w:eastAsia="zh-CN"/>
              </w:rPr>
            </w:pPr>
          </w:p>
        </w:tc>
      </w:tr>
      <w:tr w14:paraId="191AE7F1">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2052" w:type="dxa"/>
            <w:gridSpan w:val="4"/>
            <w:tcBorders>
              <w:tl2br w:val="nil"/>
              <w:tr2bl w:val="nil"/>
            </w:tcBorders>
            <w:vAlign w:val="center"/>
          </w:tcPr>
          <w:p w14:paraId="6B74571D">
            <w:pPr>
              <w:ind w:left="0" w:leftChars="0" w:right="0" w:rightChars="0"/>
              <w:jc w:val="center"/>
              <w:rPr>
                <w:rFonts w:hint="default" w:eastAsia="黑体" w:cs="黑体"/>
                <w:b w:val="0"/>
                <w:bCs w:val="0"/>
                <w:sz w:val="18"/>
                <w:szCs w:val="18"/>
                <w:lang w:val="en-US" w:eastAsia="zh-CN"/>
              </w:rPr>
            </w:pPr>
            <w:r>
              <w:rPr>
                <w:rFonts w:hint="eastAsia" w:eastAsia="黑体" w:cs="黑体"/>
                <w:b w:val="0"/>
                <w:bCs w:val="0"/>
                <w:sz w:val="18"/>
                <w:szCs w:val="18"/>
                <w:lang w:val="en-US" w:eastAsia="zh-CN"/>
              </w:rPr>
              <w:t>电子邮件</w:t>
            </w:r>
          </w:p>
        </w:tc>
        <w:tc>
          <w:tcPr>
            <w:tcW w:w="3545" w:type="dxa"/>
            <w:gridSpan w:val="12"/>
            <w:tcBorders>
              <w:tl2br w:val="nil"/>
              <w:tr2bl w:val="nil"/>
            </w:tcBorders>
            <w:vAlign w:val="center"/>
          </w:tcPr>
          <w:p w14:paraId="2704FFB8">
            <w:pPr>
              <w:ind w:left="0" w:leftChars="0" w:right="0" w:rightChars="0"/>
              <w:jc w:val="center"/>
              <w:rPr>
                <w:rFonts w:hint="eastAsia" w:eastAsia="黑体" w:cs="黑体"/>
                <w:b w:val="0"/>
                <w:bCs w:val="0"/>
                <w:sz w:val="18"/>
                <w:szCs w:val="18"/>
                <w:lang w:val="en-US" w:eastAsia="zh-CN"/>
              </w:rPr>
            </w:pPr>
          </w:p>
        </w:tc>
        <w:tc>
          <w:tcPr>
            <w:tcW w:w="1245" w:type="dxa"/>
            <w:gridSpan w:val="6"/>
            <w:tcBorders>
              <w:tl2br w:val="nil"/>
              <w:tr2bl w:val="nil"/>
            </w:tcBorders>
            <w:vAlign w:val="center"/>
          </w:tcPr>
          <w:p w14:paraId="04A8B104">
            <w:pPr>
              <w:ind w:left="0" w:leftChars="0" w:right="0" w:rightChars="0"/>
              <w:jc w:val="center"/>
              <w:rPr>
                <w:rFonts w:hint="default" w:eastAsia="黑体" w:cs="黑体"/>
                <w:b w:val="0"/>
                <w:bCs w:val="0"/>
                <w:sz w:val="18"/>
                <w:szCs w:val="18"/>
                <w:lang w:val="en-US" w:eastAsia="zh-CN"/>
              </w:rPr>
            </w:pPr>
            <w:r>
              <w:rPr>
                <w:rFonts w:hint="eastAsia" w:eastAsia="黑体" w:cs="黑体"/>
                <w:b w:val="0"/>
                <w:bCs w:val="0"/>
                <w:sz w:val="18"/>
                <w:szCs w:val="18"/>
                <w:lang w:val="en-US" w:eastAsia="zh-CN"/>
              </w:rPr>
              <w:t>公司网址</w:t>
            </w:r>
          </w:p>
        </w:tc>
        <w:tc>
          <w:tcPr>
            <w:tcW w:w="2729" w:type="dxa"/>
            <w:gridSpan w:val="7"/>
            <w:tcBorders>
              <w:tl2br w:val="nil"/>
              <w:tr2bl w:val="nil"/>
            </w:tcBorders>
            <w:vAlign w:val="center"/>
          </w:tcPr>
          <w:p w14:paraId="1C206503">
            <w:pPr>
              <w:ind w:left="0" w:leftChars="0" w:right="0" w:rightChars="0"/>
              <w:jc w:val="center"/>
              <w:rPr>
                <w:rFonts w:hint="eastAsia" w:eastAsia="黑体" w:cs="黑体"/>
                <w:b w:val="0"/>
                <w:bCs w:val="0"/>
                <w:sz w:val="18"/>
                <w:szCs w:val="18"/>
                <w:lang w:val="en-US" w:eastAsia="zh-CN"/>
              </w:rPr>
            </w:pPr>
          </w:p>
        </w:tc>
      </w:tr>
      <w:tr w14:paraId="2700AEBC">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2052" w:type="dxa"/>
            <w:gridSpan w:val="4"/>
            <w:tcBorders>
              <w:tl2br w:val="nil"/>
              <w:tr2bl w:val="nil"/>
            </w:tcBorders>
            <w:vAlign w:val="center"/>
          </w:tcPr>
          <w:p w14:paraId="7E4030C4">
            <w:pPr>
              <w:ind w:left="0" w:leftChars="0" w:right="0" w:rightChars="0"/>
              <w:jc w:val="center"/>
              <w:rPr>
                <w:rFonts w:hint="default" w:eastAsia="黑体" w:cs="黑体"/>
                <w:b w:val="0"/>
                <w:bCs w:val="0"/>
                <w:sz w:val="18"/>
                <w:szCs w:val="18"/>
                <w:lang w:val="en-US" w:eastAsia="zh-CN"/>
              </w:rPr>
            </w:pPr>
            <w:r>
              <w:rPr>
                <w:rFonts w:hint="eastAsia" w:eastAsia="黑体" w:cs="黑体"/>
                <w:b w:val="0"/>
                <w:bCs w:val="0"/>
                <w:sz w:val="18"/>
                <w:szCs w:val="18"/>
                <w:lang w:val="en-US" w:eastAsia="zh-CN"/>
              </w:rPr>
              <w:t>联系地址</w:t>
            </w:r>
          </w:p>
        </w:tc>
        <w:tc>
          <w:tcPr>
            <w:tcW w:w="4790" w:type="dxa"/>
            <w:gridSpan w:val="18"/>
            <w:tcBorders>
              <w:tl2br w:val="nil"/>
              <w:tr2bl w:val="nil"/>
            </w:tcBorders>
            <w:vAlign w:val="center"/>
          </w:tcPr>
          <w:p w14:paraId="113E1AC9">
            <w:pPr>
              <w:ind w:left="0" w:leftChars="0" w:right="0" w:rightChars="0"/>
              <w:jc w:val="both"/>
              <w:rPr>
                <w:rFonts w:hint="eastAsia" w:eastAsia="黑体" w:cs="黑体"/>
                <w:b w:val="0"/>
                <w:bCs w:val="0"/>
                <w:sz w:val="18"/>
                <w:szCs w:val="18"/>
                <w:lang w:val="en-US" w:eastAsia="zh-CN"/>
              </w:rPr>
            </w:pPr>
            <w:r>
              <w:rPr>
                <w:rFonts w:hint="eastAsia" w:eastAsia="黑体" w:cs="黑体"/>
                <w:b w:val="0"/>
                <w:bCs w:val="0"/>
                <w:sz w:val="18"/>
                <w:szCs w:val="18"/>
                <w:lang w:val="en-US" w:eastAsia="zh-CN"/>
              </w:rPr>
              <w:t>□同注册地址  □同产品注册地  □其他：</w:t>
            </w:r>
          </w:p>
        </w:tc>
        <w:tc>
          <w:tcPr>
            <w:tcW w:w="865" w:type="dxa"/>
            <w:gridSpan w:val="4"/>
            <w:tcBorders>
              <w:tl2br w:val="nil"/>
              <w:tr2bl w:val="nil"/>
            </w:tcBorders>
            <w:vAlign w:val="center"/>
          </w:tcPr>
          <w:p w14:paraId="37C999A6">
            <w:pPr>
              <w:ind w:left="0" w:leftChars="0" w:right="0" w:rightChars="0"/>
              <w:jc w:val="center"/>
              <w:rPr>
                <w:rFonts w:hint="default" w:eastAsia="黑体" w:cs="黑体"/>
                <w:b w:val="0"/>
                <w:bCs w:val="0"/>
                <w:sz w:val="18"/>
                <w:szCs w:val="18"/>
                <w:lang w:val="en-US" w:eastAsia="zh-CN"/>
              </w:rPr>
            </w:pPr>
            <w:r>
              <w:rPr>
                <w:rFonts w:hint="eastAsia" w:eastAsia="黑体" w:cs="黑体"/>
                <w:b w:val="0"/>
                <w:bCs w:val="0"/>
                <w:sz w:val="18"/>
                <w:szCs w:val="18"/>
                <w:lang w:val="en-US" w:eastAsia="zh-CN"/>
              </w:rPr>
              <w:t>邮编</w:t>
            </w:r>
          </w:p>
        </w:tc>
        <w:tc>
          <w:tcPr>
            <w:tcW w:w="1864" w:type="dxa"/>
            <w:gridSpan w:val="3"/>
            <w:tcBorders>
              <w:tl2br w:val="nil"/>
              <w:tr2bl w:val="nil"/>
            </w:tcBorders>
            <w:vAlign w:val="center"/>
          </w:tcPr>
          <w:p w14:paraId="4C9C3D10">
            <w:pPr>
              <w:ind w:left="0" w:leftChars="0" w:right="0" w:rightChars="0"/>
              <w:jc w:val="center"/>
              <w:rPr>
                <w:rFonts w:hint="eastAsia" w:eastAsia="黑体" w:cs="黑体"/>
                <w:b w:val="0"/>
                <w:bCs w:val="0"/>
                <w:sz w:val="18"/>
                <w:szCs w:val="18"/>
                <w:lang w:val="en-US" w:eastAsia="zh-CN"/>
              </w:rPr>
            </w:pPr>
          </w:p>
        </w:tc>
      </w:tr>
      <w:tr w14:paraId="1F147108">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2052" w:type="dxa"/>
            <w:gridSpan w:val="4"/>
            <w:tcBorders>
              <w:tl2br w:val="nil"/>
              <w:tr2bl w:val="nil"/>
            </w:tcBorders>
            <w:vAlign w:val="center"/>
          </w:tcPr>
          <w:p w14:paraId="5C2F05EB">
            <w:pPr>
              <w:ind w:left="0" w:leftChars="0" w:right="0" w:rightChars="0"/>
              <w:jc w:val="center"/>
              <w:rPr>
                <w:rFonts w:hint="default" w:eastAsia="黑体" w:cs="黑体"/>
                <w:b w:val="0"/>
                <w:bCs w:val="0"/>
                <w:sz w:val="18"/>
                <w:szCs w:val="18"/>
                <w:lang w:val="en-US" w:eastAsia="zh-CN"/>
              </w:rPr>
            </w:pPr>
            <w:r>
              <w:rPr>
                <w:rFonts w:hint="eastAsia" w:eastAsia="黑体" w:cs="黑体"/>
                <w:b w:val="0"/>
                <w:bCs w:val="0"/>
                <w:sz w:val="18"/>
                <w:szCs w:val="18"/>
                <w:lang w:val="en-US" w:eastAsia="zh-CN"/>
              </w:rPr>
              <w:t>是否有董事会</w:t>
            </w:r>
          </w:p>
        </w:tc>
        <w:tc>
          <w:tcPr>
            <w:tcW w:w="7519" w:type="dxa"/>
            <w:gridSpan w:val="25"/>
            <w:tcBorders>
              <w:tl2br w:val="nil"/>
              <w:tr2bl w:val="nil"/>
            </w:tcBorders>
            <w:vAlign w:val="center"/>
          </w:tcPr>
          <w:p w14:paraId="732D71B6">
            <w:pPr>
              <w:ind w:left="0" w:leftChars="0" w:right="0" w:rightChars="0"/>
              <w:jc w:val="center"/>
              <w:rPr>
                <w:rFonts w:hint="eastAsia" w:eastAsia="黑体" w:cs="黑体"/>
                <w:b w:val="0"/>
                <w:bCs w:val="0"/>
                <w:sz w:val="18"/>
                <w:szCs w:val="18"/>
                <w:lang w:val="en-US" w:eastAsia="zh-CN"/>
              </w:rPr>
            </w:pPr>
            <w:r>
              <w:rPr>
                <w:rFonts w:hint="eastAsia" w:eastAsia="黑体" w:cs="黑体"/>
                <w:b w:val="0"/>
                <w:bCs w:val="0"/>
                <w:sz w:val="18"/>
                <w:szCs w:val="18"/>
                <w:lang w:val="en-US" w:eastAsia="zh-CN"/>
              </w:rPr>
              <w:t>□无董事会     □有董事会</w:t>
            </w:r>
          </w:p>
        </w:tc>
      </w:tr>
      <w:tr w14:paraId="540E6B3B">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9571" w:type="dxa"/>
            <w:gridSpan w:val="29"/>
            <w:tcBorders>
              <w:tl2br w:val="nil"/>
              <w:tr2bl w:val="nil"/>
            </w:tcBorders>
            <w:shd w:val="clear" w:color="auto" w:fill="F1F1F1" w:themeFill="background1" w:themeFillShade="F2"/>
            <w:vAlign w:val="center"/>
          </w:tcPr>
          <w:p w14:paraId="1BBC4A4D">
            <w:pPr>
              <w:ind w:left="0" w:leftChars="0" w:right="0" w:rightChars="0"/>
              <w:jc w:val="center"/>
              <w:rPr>
                <w:rFonts w:hint="eastAsia" w:eastAsia="黑体" w:cs="黑体"/>
                <w:b w:val="0"/>
                <w:bCs w:val="0"/>
                <w:sz w:val="18"/>
                <w:szCs w:val="18"/>
                <w:lang w:val="en-US" w:eastAsia="zh-CN"/>
              </w:rPr>
            </w:pPr>
            <w:r>
              <w:rPr>
                <w:rFonts w:hint="eastAsia" w:eastAsia="黑体" w:cs="黑体"/>
                <w:b/>
                <w:bCs/>
                <w:sz w:val="18"/>
                <w:szCs w:val="18"/>
                <w:lang w:val="en-US" w:eastAsia="zh-CN"/>
              </w:rPr>
              <w:t>常务董事或者法定代表人信息</w:t>
            </w:r>
            <w:r>
              <w:rPr>
                <w:rFonts w:hint="eastAsia" w:eastAsia="黑体" w:cs="黑体"/>
                <w:b w:val="0"/>
                <w:bCs w:val="0"/>
                <w:i/>
                <w:iCs/>
                <w:sz w:val="18"/>
                <w:szCs w:val="18"/>
                <w:lang w:val="en-US" w:eastAsia="zh-CN"/>
              </w:rPr>
              <w:t>（产品开户填写产品管理人的相关信息）</w:t>
            </w:r>
          </w:p>
        </w:tc>
      </w:tr>
      <w:tr w14:paraId="16779869">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2052" w:type="dxa"/>
            <w:gridSpan w:val="4"/>
            <w:tcBorders>
              <w:tl2br w:val="nil"/>
              <w:tr2bl w:val="nil"/>
            </w:tcBorders>
            <w:vAlign w:val="center"/>
          </w:tcPr>
          <w:p w14:paraId="58E8F38A">
            <w:pPr>
              <w:ind w:left="0" w:leftChars="0" w:right="0" w:rightChars="0"/>
              <w:jc w:val="center"/>
              <w:rPr>
                <w:rFonts w:hint="default" w:eastAsia="黑体" w:cs="黑体"/>
                <w:b w:val="0"/>
                <w:bCs w:val="0"/>
                <w:sz w:val="18"/>
                <w:szCs w:val="18"/>
                <w:lang w:val="en-US" w:eastAsia="zh-CN"/>
              </w:rPr>
            </w:pPr>
            <w:r>
              <w:rPr>
                <w:rFonts w:hint="eastAsia" w:eastAsia="黑体" w:cs="黑体"/>
                <w:b w:val="0"/>
                <w:bCs w:val="0"/>
                <w:sz w:val="18"/>
                <w:szCs w:val="18"/>
                <w:lang w:val="en-US" w:eastAsia="zh-CN"/>
              </w:rPr>
              <w:t>姓名</w:t>
            </w:r>
          </w:p>
        </w:tc>
        <w:tc>
          <w:tcPr>
            <w:tcW w:w="3140" w:type="dxa"/>
            <w:gridSpan w:val="10"/>
            <w:tcBorders>
              <w:tl2br w:val="nil"/>
              <w:tr2bl w:val="nil"/>
            </w:tcBorders>
            <w:vAlign w:val="center"/>
          </w:tcPr>
          <w:p w14:paraId="0773FA56">
            <w:pPr>
              <w:ind w:left="0" w:leftChars="0" w:right="0" w:rightChars="0"/>
              <w:jc w:val="center"/>
              <w:rPr>
                <w:rFonts w:hint="eastAsia" w:eastAsia="黑体" w:cs="黑体"/>
                <w:b w:val="0"/>
                <w:bCs w:val="0"/>
                <w:sz w:val="18"/>
                <w:szCs w:val="18"/>
                <w:lang w:val="en-US" w:eastAsia="zh-CN"/>
              </w:rPr>
            </w:pPr>
          </w:p>
        </w:tc>
        <w:tc>
          <w:tcPr>
            <w:tcW w:w="1650" w:type="dxa"/>
            <w:gridSpan w:val="8"/>
            <w:tcBorders>
              <w:tl2br w:val="nil"/>
              <w:tr2bl w:val="nil"/>
            </w:tcBorders>
            <w:vAlign w:val="center"/>
          </w:tcPr>
          <w:p w14:paraId="6AF0D88F">
            <w:pPr>
              <w:ind w:left="0" w:leftChars="0" w:right="0" w:rightChars="0"/>
              <w:jc w:val="center"/>
              <w:rPr>
                <w:rFonts w:hint="default" w:eastAsia="黑体" w:cs="黑体"/>
                <w:b w:val="0"/>
                <w:bCs w:val="0"/>
                <w:sz w:val="18"/>
                <w:szCs w:val="18"/>
                <w:lang w:val="en-US" w:eastAsia="zh-CN"/>
              </w:rPr>
            </w:pPr>
            <w:r>
              <w:rPr>
                <w:rFonts w:hint="eastAsia" w:eastAsia="黑体" w:cs="黑体"/>
                <w:b w:val="0"/>
                <w:bCs w:val="0"/>
                <w:sz w:val="18"/>
                <w:szCs w:val="18"/>
                <w:lang w:val="en-US" w:eastAsia="zh-CN"/>
              </w:rPr>
              <w:t>出生日期</w:t>
            </w:r>
          </w:p>
        </w:tc>
        <w:tc>
          <w:tcPr>
            <w:tcW w:w="2729" w:type="dxa"/>
            <w:gridSpan w:val="7"/>
            <w:tcBorders>
              <w:tl2br w:val="nil"/>
              <w:tr2bl w:val="nil"/>
            </w:tcBorders>
            <w:vAlign w:val="center"/>
          </w:tcPr>
          <w:p w14:paraId="18FE1BB3">
            <w:pPr>
              <w:ind w:left="0" w:leftChars="0" w:right="0" w:rightChars="0"/>
              <w:jc w:val="center"/>
              <w:rPr>
                <w:rFonts w:hint="eastAsia" w:eastAsia="黑体" w:cs="黑体"/>
                <w:b w:val="0"/>
                <w:bCs w:val="0"/>
                <w:sz w:val="18"/>
                <w:szCs w:val="18"/>
                <w:lang w:val="en-US" w:eastAsia="zh-CN"/>
              </w:rPr>
            </w:pPr>
          </w:p>
        </w:tc>
      </w:tr>
      <w:tr w14:paraId="7E188428">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2052" w:type="dxa"/>
            <w:gridSpan w:val="4"/>
            <w:tcBorders>
              <w:tl2br w:val="nil"/>
              <w:tr2bl w:val="nil"/>
            </w:tcBorders>
            <w:vAlign w:val="center"/>
          </w:tcPr>
          <w:p w14:paraId="6D632FEF">
            <w:pPr>
              <w:ind w:left="0" w:leftChars="0" w:right="0" w:rightChars="0"/>
              <w:jc w:val="center"/>
              <w:rPr>
                <w:rFonts w:hint="default" w:eastAsia="黑体" w:cs="黑体"/>
                <w:b w:val="0"/>
                <w:bCs w:val="0"/>
                <w:sz w:val="18"/>
                <w:szCs w:val="18"/>
                <w:lang w:val="en-US" w:eastAsia="zh-CN"/>
              </w:rPr>
            </w:pPr>
            <w:r>
              <w:rPr>
                <w:rFonts w:hint="eastAsia" w:eastAsia="黑体" w:cs="黑体"/>
                <w:b w:val="0"/>
                <w:bCs w:val="0"/>
                <w:sz w:val="18"/>
                <w:szCs w:val="18"/>
                <w:lang w:val="en-US" w:eastAsia="zh-CN"/>
              </w:rPr>
              <w:t>国家</w:t>
            </w:r>
          </w:p>
        </w:tc>
        <w:tc>
          <w:tcPr>
            <w:tcW w:w="3140" w:type="dxa"/>
            <w:gridSpan w:val="10"/>
            <w:tcBorders>
              <w:tl2br w:val="nil"/>
              <w:tr2bl w:val="nil"/>
            </w:tcBorders>
            <w:vAlign w:val="center"/>
          </w:tcPr>
          <w:p w14:paraId="1AAF46DA">
            <w:pPr>
              <w:ind w:left="0" w:leftChars="0" w:right="0" w:rightChars="0"/>
              <w:jc w:val="center"/>
              <w:rPr>
                <w:rFonts w:hint="eastAsia" w:eastAsia="黑体" w:cs="黑体"/>
                <w:b w:val="0"/>
                <w:bCs w:val="0"/>
                <w:sz w:val="18"/>
                <w:szCs w:val="18"/>
                <w:lang w:val="en-US" w:eastAsia="zh-CN"/>
              </w:rPr>
            </w:pPr>
          </w:p>
        </w:tc>
        <w:tc>
          <w:tcPr>
            <w:tcW w:w="1650" w:type="dxa"/>
            <w:gridSpan w:val="8"/>
            <w:tcBorders>
              <w:tl2br w:val="nil"/>
              <w:tr2bl w:val="nil"/>
            </w:tcBorders>
            <w:shd w:val="clear" w:color="auto" w:fill="auto"/>
            <w:vAlign w:val="center"/>
          </w:tcPr>
          <w:p w14:paraId="328983C8">
            <w:pPr>
              <w:ind w:left="0" w:leftChars="0" w:right="0" w:rightChars="0"/>
              <w:jc w:val="center"/>
              <w:rPr>
                <w:rFonts w:hint="default" w:ascii="黑体" w:hAnsi="黑体" w:eastAsia="黑体" w:cs="黑体"/>
                <w:b w:val="0"/>
                <w:bCs w:val="0"/>
                <w:sz w:val="18"/>
                <w:szCs w:val="18"/>
                <w:lang w:val="en-US" w:eastAsia="zh-CN" w:bidi="ar-SA"/>
              </w:rPr>
            </w:pPr>
            <w:r>
              <w:rPr>
                <w:rFonts w:hint="eastAsia" w:eastAsia="黑体" w:cs="黑体"/>
                <w:b w:val="0"/>
                <w:bCs w:val="0"/>
                <w:sz w:val="18"/>
                <w:szCs w:val="18"/>
                <w:lang w:val="en-US" w:eastAsia="zh-CN"/>
              </w:rPr>
              <w:t>省/州</w:t>
            </w:r>
          </w:p>
        </w:tc>
        <w:tc>
          <w:tcPr>
            <w:tcW w:w="2729" w:type="dxa"/>
            <w:gridSpan w:val="7"/>
            <w:tcBorders>
              <w:tl2br w:val="nil"/>
              <w:tr2bl w:val="nil"/>
            </w:tcBorders>
            <w:vAlign w:val="center"/>
          </w:tcPr>
          <w:p w14:paraId="440B6A5B">
            <w:pPr>
              <w:ind w:left="0" w:leftChars="0" w:right="0" w:rightChars="0"/>
              <w:jc w:val="center"/>
              <w:rPr>
                <w:rFonts w:hint="eastAsia" w:eastAsia="黑体" w:cs="黑体"/>
                <w:b w:val="0"/>
                <w:bCs w:val="0"/>
                <w:sz w:val="18"/>
                <w:szCs w:val="18"/>
                <w:lang w:val="en-US" w:eastAsia="zh-CN"/>
              </w:rPr>
            </w:pPr>
          </w:p>
        </w:tc>
      </w:tr>
      <w:tr w14:paraId="1B37DEE0">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2052" w:type="dxa"/>
            <w:gridSpan w:val="4"/>
            <w:tcBorders>
              <w:tl2br w:val="nil"/>
              <w:tr2bl w:val="nil"/>
            </w:tcBorders>
            <w:vAlign w:val="center"/>
          </w:tcPr>
          <w:p w14:paraId="02F46445">
            <w:pPr>
              <w:ind w:left="0" w:leftChars="0" w:right="0" w:rightChars="0"/>
              <w:jc w:val="center"/>
              <w:rPr>
                <w:rFonts w:hint="default" w:eastAsia="黑体" w:cs="黑体"/>
                <w:b w:val="0"/>
                <w:bCs w:val="0"/>
                <w:sz w:val="18"/>
                <w:szCs w:val="18"/>
                <w:lang w:val="en-US" w:eastAsia="zh-CN"/>
              </w:rPr>
            </w:pPr>
            <w:r>
              <w:rPr>
                <w:rFonts w:hint="eastAsia" w:eastAsia="黑体" w:cs="黑体"/>
                <w:b w:val="0"/>
                <w:bCs w:val="0"/>
                <w:sz w:val="18"/>
                <w:szCs w:val="18"/>
                <w:lang w:val="en-US" w:eastAsia="zh-CN"/>
              </w:rPr>
              <w:t>城市</w:t>
            </w:r>
          </w:p>
        </w:tc>
        <w:tc>
          <w:tcPr>
            <w:tcW w:w="3140" w:type="dxa"/>
            <w:gridSpan w:val="10"/>
            <w:tcBorders>
              <w:tl2br w:val="nil"/>
              <w:tr2bl w:val="nil"/>
            </w:tcBorders>
            <w:vAlign w:val="center"/>
          </w:tcPr>
          <w:p w14:paraId="0A5132F9">
            <w:pPr>
              <w:ind w:left="0" w:leftChars="0" w:right="0" w:rightChars="0"/>
              <w:jc w:val="center"/>
              <w:rPr>
                <w:rFonts w:hint="eastAsia" w:eastAsia="黑体" w:cs="黑体"/>
                <w:b w:val="0"/>
                <w:bCs w:val="0"/>
                <w:sz w:val="18"/>
                <w:szCs w:val="18"/>
                <w:lang w:val="en-US" w:eastAsia="zh-CN"/>
              </w:rPr>
            </w:pPr>
          </w:p>
        </w:tc>
        <w:tc>
          <w:tcPr>
            <w:tcW w:w="1650" w:type="dxa"/>
            <w:gridSpan w:val="8"/>
            <w:tcBorders>
              <w:tl2br w:val="nil"/>
              <w:tr2bl w:val="nil"/>
            </w:tcBorders>
            <w:vAlign w:val="center"/>
          </w:tcPr>
          <w:p w14:paraId="451998DA">
            <w:pPr>
              <w:ind w:left="0" w:leftChars="0" w:right="0" w:rightChars="0"/>
              <w:jc w:val="center"/>
              <w:rPr>
                <w:rFonts w:hint="default" w:eastAsia="黑体" w:cs="黑体"/>
                <w:b w:val="0"/>
                <w:bCs w:val="0"/>
                <w:sz w:val="18"/>
                <w:szCs w:val="18"/>
                <w:lang w:val="en-US" w:eastAsia="zh-CN"/>
              </w:rPr>
            </w:pPr>
            <w:r>
              <w:rPr>
                <w:rFonts w:hint="eastAsia" w:eastAsia="黑体" w:cs="黑体"/>
                <w:b w:val="0"/>
                <w:bCs w:val="0"/>
                <w:sz w:val="18"/>
                <w:szCs w:val="18"/>
                <w:lang w:val="en-US" w:eastAsia="zh-CN"/>
              </w:rPr>
              <w:t>邮编</w:t>
            </w:r>
          </w:p>
        </w:tc>
        <w:tc>
          <w:tcPr>
            <w:tcW w:w="2729" w:type="dxa"/>
            <w:gridSpan w:val="7"/>
            <w:tcBorders>
              <w:tl2br w:val="nil"/>
              <w:tr2bl w:val="nil"/>
            </w:tcBorders>
            <w:vAlign w:val="center"/>
          </w:tcPr>
          <w:p w14:paraId="5D8BB335">
            <w:pPr>
              <w:ind w:left="0" w:leftChars="0" w:right="0" w:rightChars="0"/>
              <w:jc w:val="center"/>
              <w:rPr>
                <w:rFonts w:hint="eastAsia" w:eastAsia="黑体" w:cs="黑体"/>
                <w:b w:val="0"/>
                <w:bCs w:val="0"/>
                <w:sz w:val="18"/>
                <w:szCs w:val="18"/>
                <w:lang w:val="en-US" w:eastAsia="zh-CN"/>
              </w:rPr>
            </w:pPr>
          </w:p>
        </w:tc>
      </w:tr>
      <w:tr w14:paraId="570538EE">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2052" w:type="dxa"/>
            <w:gridSpan w:val="4"/>
            <w:vMerge w:val="restart"/>
            <w:tcBorders>
              <w:tl2br w:val="nil"/>
              <w:tr2bl w:val="nil"/>
            </w:tcBorders>
            <w:vAlign w:val="center"/>
          </w:tcPr>
          <w:p w14:paraId="20B63F63">
            <w:pPr>
              <w:ind w:left="0" w:leftChars="0" w:right="0" w:rightChars="0"/>
              <w:jc w:val="center"/>
              <w:rPr>
                <w:rFonts w:hint="eastAsia" w:eastAsia="黑体" w:cs="黑体"/>
                <w:b w:val="0"/>
                <w:bCs w:val="0"/>
                <w:sz w:val="18"/>
                <w:szCs w:val="18"/>
                <w:lang w:val="en-US" w:eastAsia="zh-CN"/>
              </w:rPr>
            </w:pPr>
            <w:r>
              <w:rPr>
                <w:rFonts w:hint="eastAsia" w:eastAsia="黑体" w:cs="黑体"/>
                <w:b/>
                <w:bCs/>
                <w:sz w:val="18"/>
                <w:szCs w:val="18"/>
                <w:lang w:val="en-US" w:eastAsia="zh-CN"/>
              </w:rPr>
              <w:t>有效</w:t>
            </w:r>
            <w:r>
              <w:rPr>
                <w:rFonts w:hint="eastAsia" w:eastAsia="黑体" w:cs="黑体"/>
                <w:b w:val="0"/>
                <w:bCs w:val="0"/>
                <w:sz w:val="18"/>
                <w:szCs w:val="18"/>
                <w:lang w:val="en-US" w:eastAsia="zh-CN"/>
              </w:rPr>
              <w:t>身份证明</w:t>
            </w:r>
          </w:p>
          <w:p w14:paraId="2623CAFC">
            <w:pPr>
              <w:ind w:left="0" w:leftChars="0" w:right="0" w:rightChars="0"/>
              <w:jc w:val="center"/>
              <w:rPr>
                <w:rFonts w:hint="eastAsia" w:eastAsia="黑体" w:cs="黑体"/>
                <w:b w:val="0"/>
                <w:bCs w:val="0"/>
                <w:sz w:val="18"/>
                <w:szCs w:val="18"/>
                <w:lang w:val="en-US" w:eastAsia="zh-CN"/>
              </w:rPr>
            </w:pPr>
            <w:r>
              <w:rPr>
                <w:rFonts w:hint="eastAsia" w:eastAsia="黑体" w:cs="黑体"/>
                <w:b w:val="0"/>
                <w:bCs w:val="0"/>
                <w:sz w:val="18"/>
                <w:szCs w:val="18"/>
                <w:lang w:val="en-US" w:eastAsia="zh-CN"/>
              </w:rPr>
              <w:t>文件号码</w:t>
            </w:r>
          </w:p>
          <w:p w14:paraId="01000B4D">
            <w:pPr>
              <w:ind w:left="0" w:leftChars="0" w:right="0" w:rightChars="0"/>
              <w:jc w:val="center"/>
              <w:rPr>
                <w:rFonts w:hint="default" w:eastAsia="黑体" w:cs="黑体"/>
                <w:b w:val="0"/>
                <w:bCs w:val="0"/>
                <w:sz w:val="18"/>
                <w:szCs w:val="18"/>
                <w:lang w:val="en-US" w:eastAsia="zh-CN"/>
              </w:rPr>
            </w:pPr>
            <w:r>
              <w:rPr>
                <w:rFonts w:hint="eastAsia" w:eastAsia="黑体" w:cs="黑体"/>
                <w:b w:val="0"/>
                <w:bCs w:val="0"/>
                <w:i/>
                <w:iCs/>
                <w:sz w:val="18"/>
                <w:szCs w:val="18"/>
                <w:lang w:val="en-US" w:eastAsia="zh-CN"/>
              </w:rPr>
              <w:t>（只填一项）</w:t>
            </w:r>
          </w:p>
        </w:tc>
        <w:tc>
          <w:tcPr>
            <w:tcW w:w="3140" w:type="dxa"/>
            <w:gridSpan w:val="10"/>
            <w:tcBorders>
              <w:tl2br w:val="nil"/>
              <w:tr2bl w:val="nil"/>
            </w:tcBorders>
            <w:vAlign w:val="center"/>
          </w:tcPr>
          <w:p w14:paraId="71C7CA5B">
            <w:pPr>
              <w:ind w:left="0" w:leftChars="0" w:right="0" w:rightChars="0"/>
              <w:jc w:val="center"/>
              <w:rPr>
                <w:rFonts w:hint="eastAsia" w:eastAsia="黑体" w:cs="黑体"/>
                <w:b w:val="0"/>
                <w:bCs w:val="0"/>
                <w:sz w:val="18"/>
                <w:szCs w:val="18"/>
                <w:lang w:val="en-US" w:eastAsia="zh-CN"/>
              </w:rPr>
            </w:pPr>
            <w:r>
              <w:rPr>
                <w:rFonts w:hint="eastAsia" w:eastAsia="黑体" w:cs="黑体"/>
                <w:b w:val="0"/>
                <w:bCs w:val="0"/>
                <w:sz w:val="18"/>
                <w:szCs w:val="18"/>
                <w:lang w:val="en-US" w:eastAsia="zh-CN"/>
              </w:rPr>
              <w:t>中华人民共和国居民身份证</w:t>
            </w:r>
          </w:p>
        </w:tc>
        <w:tc>
          <w:tcPr>
            <w:tcW w:w="4379" w:type="dxa"/>
            <w:gridSpan w:val="15"/>
            <w:tcBorders>
              <w:tl2br w:val="nil"/>
              <w:tr2bl w:val="nil"/>
            </w:tcBorders>
            <w:vAlign w:val="center"/>
          </w:tcPr>
          <w:p w14:paraId="4645E22E">
            <w:pPr>
              <w:ind w:left="0" w:leftChars="0" w:right="0" w:rightChars="0"/>
              <w:jc w:val="center"/>
              <w:rPr>
                <w:rFonts w:hint="eastAsia" w:eastAsia="黑体" w:cs="黑体"/>
                <w:b w:val="0"/>
                <w:bCs w:val="0"/>
                <w:sz w:val="18"/>
                <w:szCs w:val="18"/>
                <w:lang w:val="en-US" w:eastAsia="zh-CN"/>
              </w:rPr>
            </w:pPr>
          </w:p>
        </w:tc>
      </w:tr>
      <w:tr w14:paraId="5A95E0E2">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2052" w:type="dxa"/>
            <w:gridSpan w:val="4"/>
            <w:vMerge w:val="continue"/>
            <w:tcBorders>
              <w:tl2br w:val="nil"/>
              <w:tr2bl w:val="nil"/>
            </w:tcBorders>
            <w:vAlign w:val="center"/>
          </w:tcPr>
          <w:p w14:paraId="0396C407">
            <w:pPr>
              <w:ind w:left="0" w:leftChars="0" w:right="0" w:rightChars="0"/>
              <w:jc w:val="center"/>
              <w:rPr>
                <w:rFonts w:hint="default" w:eastAsia="黑体" w:cs="黑体"/>
                <w:b w:val="0"/>
                <w:bCs w:val="0"/>
                <w:sz w:val="18"/>
                <w:szCs w:val="18"/>
                <w:lang w:val="en-US" w:eastAsia="zh-CN"/>
              </w:rPr>
            </w:pPr>
          </w:p>
        </w:tc>
        <w:tc>
          <w:tcPr>
            <w:tcW w:w="3140" w:type="dxa"/>
            <w:gridSpan w:val="10"/>
            <w:tcBorders>
              <w:tl2br w:val="nil"/>
              <w:tr2bl w:val="nil"/>
            </w:tcBorders>
            <w:vAlign w:val="center"/>
          </w:tcPr>
          <w:p w14:paraId="2C11552C">
            <w:pPr>
              <w:ind w:left="0" w:leftChars="0" w:right="0" w:rightChars="0"/>
              <w:jc w:val="center"/>
              <w:rPr>
                <w:rFonts w:hint="eastAsia" w:eastAsia="黑体" w:cs="黑体"/>
                <w:b w:val="0"/>
                <w:bCs w:val="0"/>
                <w:sz w:val="18"/>
                <w:szCs w:val="18"/>
                <w:lang w:val="en-US" w:eastAsia="zh-CN"/>
              </w:rPr>
            </w:pPr>
            <w:r>
              <w:rPr>
                <w:rFonts w:hint="eastAsia" w:eastAsia="黑体" w:cs="黑体"/>
                <w:b w:val="0"/>
                <w:bCs w:val="0"/>
                <w:sz w:val="18"/>
                <w:szCs w:val="18"/>
                <w:lang w:val="en-US" w:eastAsia="zh-CN"/>
              </w:rPr>
              <w:t>护照</w:t>
            </w:r>
          </w:p>
        </w:tc>
        <w:tc>
          <w:tcPr>
            <w:tcW w:w="4379" w:type="dxa"/>
            <w:gridSpan w:val="15"/>
            <w:tcBorders>
              <w:tl2br w:val="nil"/>
              <w:tr2bl w:val="nil"/>
            </w:tcBorders>
            <w:vAlign w:val="center"/>
          </w:tcPr>
          <w:p w14:paraId="7DCE4299">
            <w:pPr>
              <w:ind w:left="0" w:leftChars="0" w:right="0" w:rightChars="0"/>
              <w:jc w:val="center"/>
              <w:rPr>
                <w:rFonts w:hint="eastAsia" w:eastAsia="黑体" w:cs="黑体"/>
                <w:b w:val="0"/>
                <w:bCs w:val="0"/>
                <w:sz w:val="18"/>
                <w:szCs w:val="18"/>
                <w:lang w:val="en-US" w:eastAsia="zh-CN"/>
              </w:rPr>
            </w:pPr>
          </w:p>
        </w:tc>
      </w:tr>
      <w:tr w14:paraId="41FF349B">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2052" w:type="dxa"/>
            <w:gridSpan w:val="4"/>
            <w:vMerge w:val="continue"/>
            <w:tcBorders>
              <w:tl2br w:val="nil"/>
              <w:tr2bl w:val="nil"/>
            </w:tcBorders>
            <w:vAlign w:val="center"/>
          </w:tcPr>
          <w:p w14:paraId="020C781A">
            <w:pPr>
              <w:ind w:left="0" w:leftChars="0" w:right="0" w:rightChars="0"/>
              <w:jc w:val="center"/>
              <w:rPr>
                <w:rFonts w:hint="default" w:eastAsia="黑体" w:cs="黑体"/>
                <w:b w:val="0"/>
                <w:bCs w:val="0"/>
                <w:sz w:val="18"/>
                <w:szCs w:val="18"/>
                <w:lang w:val="en-US" w:eastAsia="zh-CN"/>
              </w:rPr>
            </w:pPr>
          </w:p>
        </w:tc>
        <w:tc>
          <w:tcPr>
            <w:tcW w:w="3140" w:type="dxa"/>
            <w:gridSpan w:val="10"/>
            <w:tcBorders>
              <w:tl2br w:val="nil"/>
              <w:tr2bl w:val="nil"/>
            </w:tcBorders>
            <w:vAlign w:val="center"/>
          </w:tcPr>
          <w:p w14:paraId="5C79612D">
            <w:pPr>
              <w:ind w:left="0" w:leftChars="0" w:right="0" w:rightChars="0"/>
              <w:jc w:val="center"/>
              <w:rPr>
                <w:rFonts w:hint="eastAsia" w:eastAsia="黑体" w:cs="黑体"/>
                <w:b w:val="0"/>
                <w:bCs w:val="0"/>
                <w:sz w:val="18"/>
                <w:szCs w:val="18"/>
                <w:lang w:val="en-US" w:eastAsia="zh-CN"/>
              </w:rPr>
            </w:pPr>
            <w:r>
              <w:rPr>
                <w:rFonts w:hint="eastAsia" w:eastAsia="黑体" w:cs="黑体"/>
                <w:b w:val="0"/>
                <w:bCs w:val="0"/>
                <w:sz w:val="18"/>
                <w:szCs w:val="18"/>
                <w:lang w:val="en-US" w:eastAsia="zh-CN"/>
              </w:rPr>
              <w:t>外国人永久居留身份证</w:t>
            </w:r>
          </w:p>
        </w:tc>
        <w:tc>
          <w:tcPr>
            <w:tcW w:w="4379" w:type="dxa"/>
            <w:gridSpan w:val="15"/>
            <w:tcBorders>
              <w:tl2br w:val="nil"/>
              <w:tr2bl w:val="nil"/>
            </w:tcBorders>
            <w:vAlign w:val="center"/>
          </w:tcPr>
          <w:p w14:paraId="17BCEEAB">
            <w:pPr>
              <w:ind w:left="0" w:leftChars="0" w:right="0" w:rightChars="0"/>
              <w:jc w:val="center"/>
              <w:rPr>
                <w:rFonts w:hint="eastAsia" w:eastAsia="黑体" w:cs="黑体"/>
                <w:b w:val="0"/>
                <w:bCs w:val="0"/>
                <w:sz w:val="18"/>
                <w:szCs w:val="18"/>
                <w:lang w:val="en-US" w:eastAsia="zh-CN"/>
              </w:rPr>
            </w:pPr>
          </w:p>
        </w:tc>
      </w:tr>
      <w:tr w14:paraId="50CF62EF">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2052" w:type="dxa"/>
            <w:gridSpan w:val="4"/>
            <w:vMerge w:val="continue"/>
            <w:tcBorders>
              <w:tl2br w:val="nil"/>
              <w:tr2bl w:val="nil"/>
            </w:tcBorders>
            <w:vAlign w:val="center"/>
          </w:tcPr>
          <w:p w14:paraId="631D918F">
            <w:pPr>
              <w:ind w:left="0" w:leftChars="0" w:right="0" w:rightChars="0"/>
              <w:jc w:val="center"/>
              <w:rPr>
                <w:rFonts w:hint="default" w:eastAsia="黑体" w:cs="黑体"/>
                <w:b w:val="0"/>
                <w:bCs w:val="0"/>
                <w:sz w:val="18"/>
                <w:szCs w:val="18"/>
                <w:lang w:val="en-US" w:eastAsia="zh-CN"/>
              </w:rPr>
            </w:pPr>
          </w:p>
        </w:tc>
        <w:tc>
          <w:tcPr>
            <w:tcW w:w="3140" w:type="dxa"/>
            <w:gridSpan w:val="10"/>
            <w:tcBorders>
              <w:tl2br w:val="nil"/>
              <w:tr2bl w:val="nil"/>
            </w:tcBorders>
            <w:vAlign w:val="center"/>
          </w:tcPr>
          <w:p w14:paraId="7FC110B0">
            <w:pPr>
              <w:ind w:left="0" w:leftChars="0" w:right="0" w:rightChars="0"/>
              <w:jc w:val="center"/>
              <w:rPr>
                <w:rFonts w:hint="eastAsia" w:eastAsia="黑体" w:cs="黑体"/>
                <w:b w:val="0"/>
                <w:bCs w:val="0"/>
                <w:sz w:val="18"/>
                <w:szCs w:val="18"/>
                <w:lang w:val="en-US" w:eastAsia="zh-CN"/>
              </w:rPr>
            </w:pPr>
            <w:r>
              <w:rPr>
                <w:rFonts w:hint="eastAsia" w:eastAsia="黑体" w:cs="黑体"/>
                <w:b w:val="0"/>
                <w:bCs w:val="0"/>
                <w:sz w:val="18"/>
                <w:szCs w:val="18"/>
                <w:lang w:val="en-US" w:eastAsia="zh-CN"/>
              </w:rPr>
              <w:t>港、澳永久性居民身份证</w:t>
            </w:r>
          </w:p>
        </w:tc>
        <w:tc>
          <w:tcPr>
            <w:tcW w:w="4379" w:type="dxa"/>
            <w:gridSpan w:val="15"/>
            <w:tcBorders>
              <w:tl2br w:val="nil"/>
              <w:tr2bl w:val="nil"/>
            </w:tcBorders>
            <w:vAlign w:val="center"/>
          </w:tcPr>
          <w:p w14:paraId="503FBBE6">
            <w:pPr>
              <w:ind w:left="0" w:leftChars="0" w:right="0" w:rightChars="0"/>
              <w:jc w:val="center"/>
              <w:rPr>
                <w:rFonts w:hint="eastAsia" w:eastAsia="黑体" w:cs="黑体"/>
                <w:b w:val="0"/>
                <w:bCs w:val="0"/>
                <w:sz w:val="18"/>
                <w:szCs w:val="18"/>
                <w:lang w:val="en-US" w:eastAsia="zh-CN"/>
              </w:rPr>
            </w:pPr>
          </w:p>
        </w:tc>
      </w:tr>
      <w:tr w14:paraId="15C1D065">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2052" w:type="dxa"/>
            <w:gridSpan w:val="4"/>
            <w:vMerge w:val="continue"/>
            <w:tcBorders>
              <w:tl2br w:val="nil"/>
              <w:tr2bl w:val="nil"/>
            </w:tcBorders>
            <w:vAlign w:val="center"/>
          </w:tcPr>
          <w:p w14:paraId="2149B95B">
            <w:pPr>
              <w:ind w:left="0" w:leftChars="0" w:right="0" w:rightChars="0"/>
              <w:jc w:val="center"/>
              <w:rPr>
                <w:rFonts w:hint="default" w:eastAsia="黑体" w:cs="黑体"/>
                <w:b w:val="0"/>
                <w:bCs w:val="0"/>
                <w:sz w:val="18"/>
                <w:szCs w:val="18"/>
                <w:lang w:val="en-US" w:eastAsia="zh-CN"/>
              </w:rPr>
            </w:pPr>
          </w:p>
        </w:tc>
        <w:tc>
          <w:tcPr>
            <w:tcW w:w="3140" w:type="dxa"/>
            <w:gridSpan w:val="10"/>
            <w:tcBorders>
              <w:tl2br w:val="nil"/>
              <w:tr2bl w:val="nil"/>
            </w:tcBorders>
            <w:vAlign w:val="center"/>
          </w:tcPr>
          <w:p w14:paraId="643E2ED7">
            <w:pPr>
              <w:ind w:left="0" w:leftChars="0" w:right="0" w:rightChars="0"/>
              <w:jc w:val="center"/>
              <w:rPr>
                <w:rFonts w:hint="eastAsia" w:eastAsia="黑体" w:cs="黑体"/>
                <w:b w:val="0"/>
                <w:bCs w:val="0"/>
                <w:sz w:val="18"/>
                <w:szCs w:val="18"/>
                <w:lang w:val="en-US" w:eastAsia="zh-CN"/>
              </w:rPr>
            </w:pPr>
            <w:r>
              <w:rPr>
                <w:rFonts w:hint="eastAsia" w:eastAsia="黑体" w:cs="黑体"/>
                <w:b w:val="0"/>
                <w:bCs w:val="0"/>
                <w:sz w:val="18"/>
                <w:szCs w:val="18"/>
                <w:lang w:val="en-US" w:eastAsia="zh-CN"/>
              </w:rPr>
              <w:t>台湾居民来往大陆通行证</w:t>
            </w:r>
          </w:p>
        </w:tc>
        <w:tc>
          <w:tcPr>
            <w:tcW w:w="4379" w:type="dxa"/>
            <w:gridSpan w:val="15"/>
            <w:tcBorders>
              <w:tl2br w:val="nil"/>
              <w:tr2bl w:val="nil"/>
            </w:tcBorders>
            <w:vAlign w:val="center"/>
          </w:tcPr>
          <w:p w14:paraId="1FE51240">
            <w:pPr>
              <w:ind w:left="0" w:leftChars="0" w:right="0" w:rightChars="0"/>
              <w:jc w:val="center"/>
              <w:rPr>
                <w:rFonts w:hint="eastAsia" w:eastAsia="黑体" w:cs="黑体"/>
                <w:b w:val="0"/>
                <w:bCs w:val="0"/>
                <w:sz w:val="18"/>
                <w:szCs w:val="18"/>
                <w:lang w:val="en-US" w:eastAsia="zh-CN"/>
              </w:rPr>
            </w:pPr>
          </w:p>
        </w:tc>
      </w:tr>
      <w:tr w14:paraId="77091121">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2052" w:type="dxa"/>
            <w:gridSpan w:val="4"/>
            <w:vMerge w:val="restart"/>
            <w:tcBorders>
              <w:tl2br w:val="nil"/>
              <w:tr2bl w:val="nil"/>
            </w:tcBorders>
            <w:vAlign w:val="center"/>
          </w:tcPr>
          <w:p w14:paraId="1594EEBC">
            <w:pPr>
              <w:ind w:left="0" w:leftChars="0" w:right="0" w:rightChars="0"/>
              <w:jc w:val="center"/>
              <w:rPr>
                <w:rFonts w:hint="eastAsia" w:eastAsia="黑体" w:cs="黑体"/>
                <w:b w:val="0"/>
                <w:bCs w:val="0"/>
                <w:sz w:val="18"/>
                <w:szCs w:val="18"/>
                <w:lang w:val="en-US" w:eastAsia="zh-CN"/>
              </w:rPr>
            </w:pPr>
            <w:r>
              <w:rPr>
                <w:rFonts w:hint="eastAsia" w:eastAsia="黑体" w:cs="黑体"/>
                <w:b/>
                <w:bCs/>
                <w:sz w:val="18"/>
                <w:szCs w:val="18"/>
                <w:lang w:val="en-US" w:eastAsia="zh-CN"/>
              </w:rPr>
              <w:t>参考</w:t>
            </w:r>
            <w:r>
              <w:rPr>
                <w:rFonts w:hint="eastAsia" w:eastAsia="黑体" w:cs="黑体"/>
                <w:b w:val="0"/>
                <w:bCs w:val="0"/>
                <w:sz w:val="18"/>
                <w:szCs w:val="18"/>
                <w:lang w:val="en-US" w:eastAsia="zh-CN"/>
              </w:rPr>
              <w:t>身份证明</w:t>
            </w:r>
          </w:p>
          <w:p w14:paraId="20C399EC">
            <w:pPr>
              <w:ind w:left="0" w:leftChars="0" w:right="0" w:rightChars="0"/>
              <w:jc w:val="center"/>
              <w:rPr>
                <w:rFonts w:hint="eastAsia" w:eastAsia="黑体" w:cs="黑体"/>
                <w:b w:val="0"/>
                <w:bCs w:val="0"/>
                <w:sz w:val="18"/>
                <w:szCs w:val="18"/>
                <w:lang w:val="en-US" w:eastAsia="zh-CN"/>
              </w:rPr>
            </w:pPr>
            <w:r>
              <w:rPr>
                <w:rFonts w:hint="eastAsia" w:eastAsia="黑体" w:cs="黑体"/>
                <w:b w:val="0"/>
                <w:bCs w:val="0"/>
                <w:sz w:val="18"/>
                <w:szCs w:val="18"/>
                <w:lang w:val="en-US" w:eastAsia="zh-CN"/>
              </w:rPr>
              <w:t>文件号码</w:t>
            </w:r>
          </w:p>
          <w:p w14:paraId="347F5AE0">
            <w:pPr>
              <w:ind w:left="0" w:leftChars="0" w:right="0" w:rightChars="0"/>
              <w:jc w:val="center"/>
              <w:rPr>
                <w:rFonts w:hint="default" w:eastAsia="黑体" w:cs="黑体"/>
                <w:b w:val="0"/>
                <w:bCs w:val="0"/>
                <w:sz w:val="18"/>
                <w:szCs w:val="18"/>
                <w:lang w:val="en-US" w:eastAsia="zh-CN"/>
              </w:rPr>
            </w:pPr>
            <w:r>
              <w:rPr>
                <w:rFonts w:hint="eastAsia" w:eastAsia="黑体" w:cs="黑体"/>
                <w:b w:val="0"/>
                <w:bCs w:val="0"/>
                <w:i/>
                <w:iCs/>
                <w:sz w:val="18"/>
                <w:szCs w:val="18"/>
                <w:lang w:val="en-US" w:eastAsia="zh-CN"/>
              </w:rPr>
              <w:t>（至少填一项）</w:t>
            </w:r>
          </w:p>
        </w:tc>
        <w:tc>
          <w:tcPr>
            <w:tcW w:w="3140" w:type="dxa"/>
            <w:gridSpan w:val="10"/>
            <w:tcBorders>
              <w:tl2br w:val="nil"/>
              <w:tr2bl w:val="nil"/>
            </w:tcBorders>
            <w:vAlign w:val="center"/>
          </w:tcPr>
          <w:p w14:paraId="17946DFC">
            <w:pPr>
              <w:ind w:left="0" w:leftChars="0" w:right="0" w:rightChars="0"/>
              <w:jc w:val="center"/>
              <w:rPr>
                <w:rFonts w:hint="eastAsia" w:eastAsia="黑体" w:cs="黑体"/>
                <w:b w:val="0"/>
                <w:bCs w:val="0"/>
                <w:sz w:val="18"/>
                <w:szCs w:val="18"/>
                <w:lang w:val="en-US" w:eastAsia="zh-CN"/>
              </w:rPr>
            </w:pPr>
            <w:r>
              <w:rPr>
                <w:rFonts w:hint="eastAsia" w:eastAsia="黑体" w:cs="黑体"/>
                <w:b w:val="0"/>
                <w:bCs w:val="0"/>
                <w:sz w:val="18"/>
                <w:szCs w:val="18"/>
                <w:lang w:val="en-US" w:eastAsia="zh-CN"/>
              </w:rPr>
              <w:t>护照</w:t>
            </w:r>
          </w:p>
        </w:tc>
        <w:tc>
          <w:tcPr>
            <w:tcW w:w="4379" w:type="dxa"/>
            <w:gridSpan w:val="15"/>
            <w:tcBorders>
              <w:tl2br w:val="nil"/>
              <w:tr2bl w:val="nil"/>
            </w:tcBorders>
            <w:vAlign w:val="center"/>
          </w:tcPr>
          <w:p w14:paraId="45982930">
            <w:pPr>
              <w:ind w:left="0" w:leftChars="0" w:right="0" w:rightChars="0"/>
              <w:jc w:val="center"/>
              <w:rPr>
                <w:rFonts w:hint="eastAsia" w:eastAsia="黑体" w:cs="黑体"/>
                <w:b w:val="0"/>
                <w:bCs w:val="0"/>
                <w:sz w:val="18"/>
                <w:szCs w:val="18"/>
                <w:lang w:val="en-US" w:eastAsia="zh-CN"/>
              </w:rPr>
            </w:pPr>
          </w:p>
        </w:tc>
      </w:tr>
      <w:tr w14:paraId="16193933">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2052" w:type="dxa"/>
            <w:gridSpan w:val="4"/>
            <w:vMerge w:val="continue"/>
            <w:tcBorders>
              <w:tl2br w:val="nil"/>
              <w:tr2bl w:val="nil"/>
            </w:tcBorders>
            <w:vAlign w:val="center"/>
          </w:tcPr>
          <w:p w14:paraId="667704A8">
            <w:pPr>
              <w:ind w:left="0" w:leftChars="0" w:right="0" w:rightChars="0"/>
              <w:jc w:val="both"/>
              <w:rPr>
                <w:rFonts w:hint="default" w:eastAsia="黑体" w:cs="黑体"/>
                <w:b w:val="0"/>
                <w:bCs w:val="0"/>
                <w:sz w:val="18"/>
                <w:szCs w:val="18"/>
                <w:lang w:val="en-US" w:eastAsia="zh-CN"/>
              </w:rPr>
            </w:pPr>
          </w:p>
        </w:tc>
        <w:tc>
          <w:tcPr>
            <w:tcW w:w="3140" w:type="dxa"/>
            <w:gridSpan w:val="10"/>
            <w:tcBorders>
              <w:tl2br w:val="nil"/>
              <w:tr2bl w:val="nil"/>
            </w:tcBorders>
            <w:vAlign w:val="center"/>
          </w:tcPr>
          <w:p w14:paraId="4A119C5F">
            <w:pPr>
              <w:ind w:left="0" w:leftChars="0" w:right="0" w:rightChars="0"/>
              <w:jc w:val="center"/>
              <w:rPr>
                <w:rFonts w:hint="eastAsia" w:eastAsia="黑体" w:cs="黑体"/>
                <w:b w:val="0"/>
                <w:bCs w:val="0"/>
                <w:sz w:val="18"/>
                <w:szCs w:val="18"/>
                <w:lang w:val="en-US" w:eastAsia="zh-CN"/>
              </w:rPr>
            </w:pPr>
            <w:r>
              <w:rPr>
                <w:rFonts w:hint="eastAsia" w:eastAsia="黑体" w:cs="黑体"/>
                <w:b w:val="0"/>
                <w:bCs w:val="0"/>
                <w:sz w:val="18"/>
                <w:szCs w:val="18"/>
                <w:lang w:val="en-US" w:eastAsia="zh-CN"/>
              </w:rPr>
              <w:t>驾照</w:t>
            </w:r>
          </w:p>
        </w:tc>
        <w:tc>
          <w:tcPr>
            <w:tcW w:w="4379" w:type="dxa"/>
            <w:gridSpan w:val="15"/>
            <w:tcBorders>
              <w:tl2br w:val="nil"/>
              <w:tr2bl w:val="nil"/>
            </w:tcBorders>
            <w:vAlign w:val="center"/>
          </w:tcPr>
          <w:p w14:paraId="59CA40C9">
            <w:pPr>
              <w:ind w:left="0" w:leftChars="0" w:right="0" w:rightChars="0"/>
              <w:jc w:val="center"/>
              <w:rPr>
                <w:rFonts w:hint="eastAsia" w:eastAsia="黑体" w:cs="黑体"/>
                <w:b w:val="0"/>
                <w:bCs w:val="0"/>
                <w:sz w:val="18"/>
                <w:szCs w:val="18"/>
                <w:lang w:val="en-US" w:eastAsia="zh-CN"/>
              </w:rPr>
            </w:pPr>
          </w:p>
        </w:tc>
      </w:tr>
      <w:tr w14:paraId="3A7C2EE5">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2052" w:type="dxa"/>
            <w:gridSpan w:val="4"/>
            <w:vMerge w:val="continue"/>
            <w:tcBorders>
              <w:tl2br w:val="nil"/>
              <w:tr2bl w:val="nil"/>
            </w:tcBorders>
            <w:vAlign w:val="center"/>
          </w:tcPr>
          <w:p w14:paraId="357E1C39">
            <w:pPr>
              <w:ind w:left="0" w:leftChars="0" w:right="0" w:rightChars="0"/>
              <w:jc w:val="both"/>
              <w:rPr>
                <w:rFonts w:hint="default" w:eastAsia="黑体" w:cs="黑体"/>
                <w:b w:val="0"/>
                <w:bCs w:val="0"/>
                <w:sz w:val="18"/>
                <w:szCs w:val="18"/>
                <w:lang w:val="en-US" w:eastAsia="zh-CN"/>
              </w:rPr>
            </w:pPr>
          </w:p>
        </w:tc>
        <w:tc>
          <w:tcPr>
            <w:tcW w:w="3140" w:type="dxa"/>
            <w:gridSpan w:val="10"/>
            <w:tcBorders>
              <w:tl2br w:val="nil"/>
              <w:tr2bl w:val="nil"/>
            </w:tcBorders>
            <w:vAlign w:val="center"/>
          </w:tcPr>
          <w:p w14:paraId="58897C77">
            <w:pPr>
              <w:ind w:left="0" w:leftChars="0" w:right="0" w:rightChars="0"/>
              <w:jc w:val="center"/>
              <w:rPr>
                <w:rFonts w:hint="eastAsia" w:eastAsia="黑体" w:cs="黑体"/>
                <w:b w:val="0"/>
                <w:bCs w:val="0"/>
                <w:sz w:val="18"/>
                <w:szCs w:val="18"/>
                <w:lang w:val="en-US" w:eastAsia="zh-CN"/>
              </w:rPr>
            </w:pPr>
            <w:r>
              <w:rPr>
                <w:rFonts w:hint="eastAsia" w:eastAsia="黑体" w:cs="黑体"/>
                <w:b w:val="0"/>
                <w:bCs w:val="0"/>
                <w:sz w:val="18"/>
                <w:szCs w:val="18"/>
                <w:lang w:val="en-US" w:eastAsia="zh-CN"/>
              </w:rPr>
              <w:t>当地纳税证件</w:t>
            </w:r>
          </w:p>
        </w:tc>
        <w:tc>
          <w:tcPr>
            <w:tcW w:w="4379" w:type="dxa"/>
            <w:gridSpan w:val="15"/>
            <w:tcBorders>
              <w:tl2br w:val="nil"/>
              <w:tr2bl w:val="nil"/>
            </w:tcBorders>
            <w:vAlign w:val="center"/>
          </w:tcPr>
          <w:p w14:paraId="1B0282C1">
            <w:pPr>
              <w:ind w:left="0" w:leftChars="0" w:right="0" w:rightChars="0"/>
              <w:jc w:val="center"/>
              <w:rPr>
                <w:rFonts w:hint="eastAsia" w:eastAsia="黑体" w:cs="黑体"/>
                <w:b w:val="0"/>
                <w:bCs w:val="0"/>
                <w:sz w:val="18"/>
                <w:szCs w:val="18"/>
                <w:lang w:val="en-US" w:eastAsia="zh-CN"/>
              </w:rPr>
            </w:pPr>
          </w:p>
        </w:tc>
      </w:tr>
      <w:tr w14:paraId="55179046">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2052" w:type="dxa"/>
            <w:gridSpan w:val="4"/>
            <w:vMerge w:val="continue"/>
            <w:tcBorders>
              <w:tl2br w:val="nil"/>
              <w:tr2bl w:val="nil"/>
            </w:tcBorders>
            <w:vAlign w:val="center"/>
          </w:tcPr>
          <w:p w14:paraId="52E56D9F">
            <w:pPr>
              <w:ind w:left="0" w:leftChars="0" w:right="0" w:rightChars="0"/>
              <w:jc w:val="both"/>
              <w:rPr>
                <w:rFonts w:hint="default" w:eastAsia="黑体" w:cs="黑体"/>
                <w:b w:val="0"/>
                <w:bCs w:val="0"/>
                <w:sz w:val="18"/>
                <w:szCs w:val="18"/>
                <w:lang w:val="en-US" w:eastAsia="zh-CN"/>
              </w:rPr>
            </w:pPr>
          </w:p>
        </w:tc>
        <w:tc>
          <w:tcPr>
            <w:tcW w:w="3140" w:type="dxa"/>
            <w:gridSpan w:val="10"/>
            <w:tcBorders>
              <w:tl2br w:val="nil"/>
              <w:tr2bl w:val="nil"/>
            </w:tcBorders>
            <w:vAlign w:val="center"/>
          </w:tcPr>
          <w:p w14:paraId="59E2CE1C">
            <w:pPr>
              <w:ind w:left="0" w:leftChars="0" w:right="0" w:rightChars="0"/>
              <w:jc w:val="center"/>
              <w:rPr>
                <w:rFonts w:hint="eastAsia" w:eastAsia="黑体" w:cs="黑体"/>
                <w:b w:val="0"/>
                <w:bCs w:val="0"/>
                <w:sz w:val="18"/>
                <w:szCs w:val="18"/>
                <w:lang w:val="en-US" w:eastAsia="zh-CN"/>
              </w:rPr>
            </w:pPr>
            <w:r>
              <w:rPr>
                <w:rFonts w:hint="eastAsia" w:eastAsia="黑体" w:cs="黑体"/>
                <w:b w:val="0"/>
                <w:bCs w:val="0"/>
                <w:sz w:val="18"/>
                <w:szCs w:val="18"/>
                <w:lang w:val="en-US" w:eastAsia="zh-CN"/>
              </w:rPr>
              <w:t>当地社保证件</w:t>
            </w:r>
          </w:p>
        </w:tc>
        <w:tc>
          <w:tcPr>
            <w:tcW w:w="4379" w:type="dxa"/>
            <w:gridSpan w:val="15"/>
            <w:tcBorders>
              <w:tl2br w:val="nil"/>
              <w:tr2bl w:val="nil"/>
            </w:tcBorders>
            <w:vAlign w:val="center"/>
          </w:tcPr>
          <w:p w14:paraId="7DCA9233">
            <w:pPr>
              <w:ind w:left="0" w:leftChars="0" w:right="0" w:rightChars="0"/>
              <w:jc w:val="center"/>
              <w:rPr>
                <w:rFonts w:hint="eastAsia" w:eastAsia="黑体" w:cs="黑体"/>
                <w:b w:val="0"/>
                <w:bCs w:val="0"/>
                <w:sz w:val="18"/>
                <w:szCs w:val="18"/>
                <w:lang w:val="en-US" w:eastAsia="zh-CN"/>
              </w:rPr>
            </w:pPr>
          </w:p>
        </w:tc>
      </w:tr>
      <w:tr w14:paraId="05E273B5">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2052" w:type="dxa"/>
            <w:gridSpan w:val="4"/>
            <w:vMerge w:val="continue"/>
            <w:tcBorders>
              <w:tl2br w:val="nil"/>
              <w:tr2bl w:val="nil"/>
            </w:tcBorders>
            <w:vAlign w:val="center"/>
          </w:tcPr>
          <w:p w14:paraId="01F25230">
            <w:pPr>
              <w:ind w:left="0" w:leftChars="0" w:right="0" w:rightChars="0"/>
              <w:jc w:val="both"/>
              <w:rPr>
                <w:rFonts w:hint="default" w:eastAsia="黑体" w:cs="黑体"/>
                <w:b w:val="0"/>
                <w:bCs w:val="0"/>
                <w:sz w:val="18"/>
                <w:szCs w:val="18"/>
                <w:lang w:val="en-US" w:eastAsia="zh-CN"/>
              </w:rPr>
            </w:pPr>
          </w:p>
        </w:tc>
        <w:tc>
          <w:tcPr>
            <w:tcW w:w="3140" w:type="dxa"/>
            <w:gridSpan w:val="10"/>
            <w:tcBorders>
              <w:tl2br w:val="nil"/>
              <w:tr2bl w:val="nil"/>
            </w:tcBorders>
            <w:vAlign w:val="center"/>
          </w:tcPr>
          <w:p w14:paraId="2FAA4089">
            <w:pPr>
              <w:ind w:left="0" w:leftChars="0" w:right="0" w:rightChars="0"/>
              <w:jc w:val="center"/>
              <w:rPr>
                <w:rFonts w:hint="eastAsia" w:eastAsia="黑体" w:cs="黑体"/>
                <w:b w:val="0"/>
                <w:bCs w:val="0"/>
                <w:sz w:val="18"/>
                <w:szCs w:val="18"/>
                <w:lang w:val="en-US" w:eastAsia="zh-CN"/>
              </w:rPr>
            </w:pPr>
            <w:r>
              <w:rPr>
                <w:rFonts w:hint="eastAsia" w:eastAsia="黑体" w:cs="黑体"/>
                <w:b w:val="0"/>
                <w:bCs w:val="0"/>
                <w:sz w:val="18"/>
                <w:szCs w:val="18"/>
                <w:lang w:val="en-US" w:eastAsia="zh-CN"/>
              </w:rPr>
              <w:t>当地身份证（港澳除外）</w:t>
            </w:r>
          </w:p>
        </w:tc>
        <w:tc>
          <w:tcPr>
            <w:tcW w:w="4379" w:type="dxa"/>
            <w:gridSpan w:val="15"/>
            <w:tcBorders>
              <w:tl2br w:val="nil"/>
              <w:tr2bl w:val="nil"/>
            </w:tcBorders>
            <w:vAlign w:val="center"/>
          </w:tcPr>
          <w:p w14:paraId="4DAFFF0D">
            <w:pPr>
              <w:ind w:left="0" w:leftChars="0" w:right="0" w:rightChars="0"/>
              <w:jc w:val="center"/>
              <w:rPr>
                <w:rFonts w:hint="eastAsia" w:eastAsia="黑体" w:cs="黑体"/>
                <w:b w:val="0"/>
                <w:bCs w:val="0"/>
                <w:sz w:val="18"/>
                <w:szCs w:val="18"/>
                <w:lang w:val="en-US" w:eastAsia="zh-CN"/>
              </w:rPr>
            </w:pPr>
          </w:p>
        </w:tc>
      </w:tr>
      <w:tr w14:paraId="338BDBAC">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2052" w:type="dxa"/>
            <w:gridSpan w:val="4"/>
            <w:vMerge w:val="continue"/>
            <w:tcBorders>
              <w:tl2br w:val="nil"/>
              <w:tr2bl w:val="nil"/>
            </w:tcBorders>
            <w:vAlign w:val="center"/>
          </w:tcPr>
          <w:p w14:paraId="058C57E1">
            <w:pPr>
              <w:ind w:left="0" w:leftChars="0" w:right="0" w:rightChars="0"/>
              <w:jc w:val="both"/>
              <w:rPr>
                <w:rFonts w:hint="default" w:eastAsia="黑体" w:cs="黑体"/>
                <w:b w:val="0"/>
                <w:bCs w:val="0"/>
                <w:sz w:val="18"/>
                <w:szCs w:val="18"/>
                <w:lang w:val="en-US" w:eastAsia="zh-CN"/>
              </w:rPr>
            </w:pPr>
          </w:p>
        </w:tc>
        <w:tc>
          <w:tcPr>
            <w:tcW w:w="3140" w:type="dxa"/>
            <w:gridSpan w:val="10"/>
            <w:tcBorders>
              <w:tl2br w:val="nil"/>
              <w:tr2bl w:val="nil"/>
            </w:tcBorders>
            <w:vAlign w:val="center"/>
          </w:tcPr>
          <w:p w14:paraId="5A5D93E7">
            <w:pPr>
              <w:ind w:left="0" w:leftChars="0" w:right="0" w:rightChars="0"/>
              <w:jc w:val="center"/>
              <w:rPr>
                <w:rFonts w:hint="eastAsia" w:eastAsia="黑体" w:cs="黑体"/>
                <w:b w:val="0"/>
                <w:bCs w:val="0"/>
                <w:sz w:val="18"/>
                <w:szCs w:val="18"/>
                <w:lang w:val="en-US" w:eastAsia="zh-CN"/>
              </w:rPr>
            </w:pPr>
            <w:r>
              <w:rPr>
                <w:rFonts w:hint="eastAsia" w:eastAsia="黑体" w:cs="黑体"/>
                <w:b w:val="0"/>
                <w:bCs w:val="0"/>
                <w:sz w:val="18"/>
                <w:szCs w:val="18"/>
                <w:lang w:val="en-US" w:eastAsia="zh-CN"/>
              </w:rPr>
              <w:t>港澳居民来往内地通行证</w:t>
            </w:r>
          </w:p>
        </w:tc>
        <w:tc>
          <w:tcPr>
            <w:tcW w:w="4379" w:type="dxa"/>
            <w:gridSpan w:val="15"/>
            <w:tcBorders>
              <w:tl2br w:val="nil"/>
              <w:tr2bl w:val="nil"/>
            </w:tcBorders>
            <w:vAlign w:val="center"/>
          </w:tcPr>
          <w:p w14:paraId="58E6003E">
            <w:pPr>
              <w:ind w:left="0" w:leftChars="0" w:right="0" w:rightChars="0"/>
              <w:jc w:val="center"/>
              <w:rPr>
                <w:rFonts w:hint="eastAsia" w:eastAsia="黑体" w:cs="黑体"/>
                <w:b w:val="0"/>
                <w:bCs w:val="0"/>
                <w:sz w:val="18"/>
                <w:szCs w:val="18"/>
                <w:lang w:val="en-US" w:eastAsia="zh-CN"/>
              </w:rPr>
            </w:pPr>
          </w:p>
        </w:tc>
      </w:tr>
      <w:tr w14:paraId="5D674C25">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2052" w:type="dxa"/>
            <w:gridSpan w:val="4"/>
            <w:vMerge w:val="continue"/>
            <w:tcBorders>
              <w:tl2br w:val="nil"/>
              <w:tr2bl w:val="nil"/>
            </w:tcBorders>
            <w:vAlign w:val="center"/>
          </w:tcPr>
          <w:p w14:paraId="68771D74">
            <w:pPr>
              <w:ind w:left="0" w:leftChars="0" w:right="0" w:rightChars="0"/>
              <w:jc w:val="both"/>
              <w:rPr>
                <w:rFonts w:hint="default" w:eastAsia="黑体" w:cs="黑体"/>
                <w:b w:val="0"/>
                <w:bCs w:val="0"/>
                <w:sz w:val="18"/>
                <w:szCs w:val="18"/>
                <w:lang w:val="en-US" w:eastAsia="zh-CN"/>
              </w:rPr>
            </w:pPr>
          </w:p>
        </w:tc>
        <w:tc>
          <w:tcPr>
            <w:tcW w:w="3140" w:type="dxa"/>
            <w:gridSpan w:val="10"/>
            <w:tcBorders>
              <w:tl2br w:val="nil"/>
              <w:tr2bl w:val="nil"/>
            </w:tcBorders>
            <w:vAlign w:val="center"/>
          </w:tcPr>
          <w:p w14:paraId="3520F0EB">
            <w:pPr>
              <w:ind w:left="0" w:leftChars="0" w:right="0" w:rightChars="0"/>
              <w:jc w:val="center"/>
              <w:rPr>
                <w:rFonts w:hint="eastAsia" w:eastAsia="黑体" w:cs="黑体"/>
                <w:b w:val="0"/>
                <w:bCs w:val="0"/>
                <w:sz w:val="18"/>
                <w:szCs w:val="18"/>
                <w:lang w:val="en-US" w:eastAsia="zh-CN"/>
              </w:rPr>
            </w:pPr>
            <w:r>
              <w:rPr>
                <w:rFonts w:hint="eastAsia" w:eastAsia="黑体" w:cs="黑体"/>
                <w:b w:val="0"/>
                <w:bCs w:val="0"/>
                <w:sz w:val="18"/>
                <w:szCs w:val="18"/>
                <w:lang w:val="en-US" w:eastAsia="zh-CN"/>
              </w:rPr>
              <w:t>港澳台居民居住证</w:t>
            </w:r>
          </w:p>
        </w:tc>
        <w:tc>
          <w:tcPr>
            <w:tcW w:w="4379" w:type="dxa"/>
            <w:gridSpan w:val="15"/>
            <w:tcBorders>
              <w:tl2br w:val="nil"/>
              <w:tr2bl w:val="nil"/>
            </w:tcBorders>
            <w:vAlign w:val="center"/>
          </w:tcPr>
          <w:p w14:paraId="62B05B98">
            <w:pPr>
              <w:ind w:left="0" w:leftChars="0" w:right="0" w:rightChars="0"/>
              <w:jc w:val="center"/>
              <w:rPr>
                <w:rFonts w:hint="eastAsia" w:eastAsia="黑体" w:cs="黑体"/>
                <w:b w:val="0"/>
                <w:bCs w:val="0"/>
                <w:sz w:val="18"/>
                <w:szCs w:val="18"/>
                <w:lang w:val="en-US" w:eastAsia="zh-CN"/>
              </w:rPr>
            </w:pPr>
          </w:p>
        </w:tc>
      </w:tr>
      <w:tr w14:paraId="5C8A5733">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2052" w:type="dxa"/>
            <w:gridSpan w:val="4"/>
            <w:vMerge w:val="continue"/>
            <w:tcBorders>
              <w:tl2br w:val="nil"/>
              <w:tr2bl w:val="nil"/>
            </w:tcBorders>
            <w:vAlign w:val="center"/>
          </w:tcPr>
          <w:p w14:paraId="2A22DC76">
            <w:pPr>
              <w:ind w:left="0" w:leftChars="0" w:right="0" w:rightChars="0"/>
              <w:jc w:val="both"/>
              <w:rPr>
                <w:rFonts w:hint="default" w:eastAsia="黑体" w:cs="黑体"/>
                <w:b w:val="0"/>
                <w:bCs w:val="0"/>
                <w:sz w:val="18"/>
                <w:szCs w:val="18"/>
                <w:lang w:val="en-US" w:eastAsia="zh-CN"/>
              </w:rPr>
            </w:pPr>
          </w:p>
        </w:tc>
        <w:tc>
          <w:tcPr>
            <w:tcW w:w="3140" w:type="dxa"/>
            <w:gridSpan w:val="10"/>
            <w:tcBorders>
              <w:tl2br w:val="nil"/>
              <w:tr2bl w:val="nil"/>
            </w:tcBorders>
            <w:vAlign w:val="center"/>
          </w:tcPr>
          <w:p w14:paraId="015E2800">
            <w:pPr>
              <w:ind w:left="0" w:leftChars="0" w:right="0" w:rightChars="0"/>
              <w:jc w:val="center"/>
              <w:rPr>
                <w:rFonts w:hint="eastAsia" w:eastAsia="黑体" w:cs="黑体"/>
                <w:b w:val="0"/>
                <w:bCs w:val="0"/>
                <w:sz w:val="18"/>
                <w:szCs w:val="18"/>
                <w:lang w:val="en-US" w:eastAsia="zh-CN"/>
              </w:rPr>
            </w:pPr>
            <w:r>
              <w:rPr>
                <w:rFonts w:hint="eastAsia" w:eastAsia="黑体" w:cs="黑体"/>
                <w:b w:val="0"/>
                <w:bCs w:val="0"/>
                <w:sz w:val="18"/>
                <w:szCs w:val="18"/>
                <w:lang w:val="en-US" w:eastAsia="zh-CN"/>
              </w:rPr>
              <w:t>其他</w:t>
            </w:r>
          </w:p>
        </w:tc>
        <w:tc>
          <w:tcPr>
            <w:tcW w:w="4379" w:type="dxa"/>
            <w:gridSpan w:val="15"/>
            <w:tcBorders>
              <w:tl2br w:val="nil"/>
              <w:tr2bl w:val="nil"/>
            </w:tcBorders>
            <w:vAlign w:val="center"/>
          </w:tcPr>
          <w:p w14:paraId="4395818E">
            <w:pPr>
              <w:ind w:left="0" w:leftChars="0" w:right="0" w:rightChars="0"/>
              <w:jc w:val="center"/>
              <w:rPr>
                <w:rFonts w:hint="eastAsia" w:eastAsia="黑体" w:cs="黑体"/>
                <w:b w:val="0"/>
                <w:bCs w:val="0"/>
                <w:sz w:val="18"/>
                <w:szCs w:val="18"/>
                <w:lang w:val="en-US" w:eastAsia="zh-CN"/>
              </w:rPr>
            </w:pPr>
          </w:p>
        </w:tc>
      </w:tr>
      <w:tr w14:paraId="3BD1EEA2">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2052" w:type="dxa"/>
            <w:gridSpan w:val="4"/>
            <w:tcBorders>
              <w:tl2br w:val="nil"/>
              <w:tr2bl w:val="nil"/>
            </w:tcBorders>
            <w:vAlign w:val="center"/>
          </w:tcPr>
          <w:p w14:paraId="26543ECE">
            <w:pPr>
              <w:ind w:left="0" w:leftChars="0" w:right="0" w:rightChars="0"/>
              <w:jc w:val="center"/>
              <w:rPr>
                <w:rFonts w:hint="default" w:eastAsia="黑体" w:cs="黑体"/>
                <w:b w:val="0"/>
                <w:bCs w:val="0"/>
                <w:sz w:val="18"/>
                <w:szCs w:val="18"/>
                <w:lang w:val="en-US" w:eastAsia="zh-CN"/>
              </w:rPr>
            </w:pPr>
            <w:r>
              <w:rPr>
                <w:rFonts w:hint="default" w:eastAsia="黑体" w:cs="黑体"/>
                <w:b w:val="0"/>
                <w:bCs w:val="0"/>
                <w:sz w:val="18"/>
                <w:szCs w:val="18"/>
                <w:lang w:val="en-US" w:eastAsia="zh-CN"/>
              </w:rPr>
              <w:t>产品发行人名称</w:t>
            </w:r>
          </w:p>
        </w:tc>
        <w:tc>
          <w:tcPr>
            <w:tcW w:w="3140" w:type="dxa"/>
            <w:gridSpan w:val="10"/>
            <w:tcBorders>
              <w:tl2br w:val="nil"/>
              <w:tr2bl w:val="nil"/>
            </w:tcBorders>
            <w:vAlign w:val="center"/>
          </w:tcPr>
          <w:p w14:paraId="56EE8DFC">
            <w:pPr>
              <w:ind w:left="0" w:leftChars="0" w:right="0" w:rightChars="0"/>
              <w:jc w:val="center"/>
              <w:rPr>
                <w:rFonts w:hint="eastAsia" w:eastAsia="黑体" w:cs="黑体"/>
                <w:b w:val="0"/>
                <w:bCs w:val="0"/>
                <w:sz w:val="18"/>
                <w:szCs w:val="18"/>
                <w:lang w:val="en-US" w:eastAsia="zh-CN"/>
              </w:rPr>
            </w:pPr>
          </w:p>
        </w:tc>
        <w:tc>
          <w:tcPr>
            <w:tcW w:w="1650" w:type="dxa"/>
            <w:gridSpan w:val="8"/>
            <w:tcBorders>
              <w:tl2br w:val="nil"/>
              <w:tr2bl w:val="nil"/>
            </w:tcBorders>
            <w:vAlign w:val="center"/>
          </w:tcPr>
          <w:p w14:paraId="20529CE0">
            <w:pPr>
              <w:ind w:left="0" w:leftChars="0" w:right="0" w:rightChars="0"/>
              <w:jc w:val="center"/>
              <w:rPr>
                <w:rFonts w:hint="default" w:eastAsia="黑体" w:cs="黑体"/>
                <w:b w:val="0"/>
                <w:bCs w:val="0"/>
                <w:sz w:val="18"/>
                <w:szCs w:val="18"/>
                <w:lang w:val="en-US" w:eastAsia="zh-CN"/>
              </w:rPr>
            </w:pPr>
            <w:r>
              <w:rPr>
                <w:rFonts w:hint="default" w:eastAsia="黑体" w:cs="黑体"/>
                <w:b w:val="0"/>
                <w:bCs w:val="0"/>
                <w:sz w:val="18"/>
                <w:szCs w:val="18"/>
                <w:lang w:val="en-US" w:eastAsia="zh-CN"/>
              </w:rPr>
              <w:t>注册地</w:t>
            </w:r>
          </w:p>
        </w:tc>
        <w:tc>
          <w:tcPr>
            <w:tcW w:w="2729" w:type="dxa"/>
            <w:gridSpan w:val="7"/>
            <w:tcBorders>
              <w:tl2br w:val="nil"/>
              <w:tr2bl w:val="nil"/>
            </w:tcBorders>
            <w:vAlign w:val="center"/>
          </w:tcPr>
          <w:p w14:paraId="00E5FB00">
            <w:pPr>
              <w:ind w:left="0" w:leftChars="0" w:right="0" w:rightChars="0"/>
              <w:jc w:val="center"/>
              <w:rPr>
                <w:rFonts w:hint="eastAsia" w:eastAsia="黑体" w:cs="黑体"/>
                <w:b w:val="0"/>
                <w:bCs w:val="0"/>
                <w:sz w:val="18"/>
                <w:szCs w:val="18"/>
                <w:lang w:val="en-US" w:eastAsia="zh-CN"/>
              </w:rPr>
            </w:pPr>
          </w:p>
        </w:tc>
      </w:tr>
      <w:tr w14:paraId="495D16BE">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2052" w:type="dxa"/>
            <w:gridSpan w:val="4"/>
            <w:tcBorders>
              <w:tl2br w:val="nil"/>
              <w:tr2bl w:val="nil"/>
            </w:tcBorders>
            <w:vAlign w:val="center"/>
          </w:tcPr>
          <w:p w14:paraId="2B87E764">
            <w:pPr>
              <w:ind w:left="0" w:leftChars="0" w:right="0" w:rightChars="0"/>
              <w:jc w:val="center"/>
              <w:rPr>
                <w:rFonts w:hint="default" w:eastAsia="黑体" w:cs="黑体"/>
                <w:b w:val="0"/>
                <w:bCs w:val="0"/>
                <w:sz w:val="15"/>
                <w:szCs w:val="15"/>
                <w:lang w:val="en-US" w:eastAsia="zh-CN"/>
              </w:rPr>
            </w:pPr>
            <w:r>
              <w:rPr>
                <w:rFonts w:hint="default" w:eastAsia="黑体" w:cs="黑体"/>
                <w:b w:val="0"/>
                <w:bCs w:val="0"/>
                <w:sz w:val="15"/>
                <w:szCs w:val="15"/>
                <w:lang w:val="en-US" w:eastAsia="zh-CN"/>
              </w:rPr>
              <w:t>机构成立证明文件号码</w:t>
            </w:r>
          </w:p>
        </w:tc>
        <w:tc>
          <w:tcPr>
            <w:tcW w:w="3140" w:type="dxa"/>
            <w:gridSpan w:val="10"/>
            <w:tcBorders>
              <w:tl2br w:val="nil"/>
              <w:tr2bl w:val="nil"/>
            </w:tcBorders>
            <w:vAlign w:val="center"/>
          </w:tcPr>
          <w:p w14:paraId="769FCBBF">
            <w:pPr>
              <w:ind w:left="0" w:leftChars="0" w:right="0" w:rightChars="0"/>
              <w:jc w:val="center"/>
              <w:rPr>
                <w:rFonts w:hint="eastAsia" w:eastAsia="黑体" w:cs="黑体"/>
                <w:b w:val="0"/>
                <w:bCs w:val="0"/>
                <w:sz w:val="18"/>
                <w:szCs w:val="18"/>
                <w:lang w:val="en-US" w:eastAsia="zh-CN"/>
              </w:rPr>
            </w:pPr>
          </w:p>
        </w:tc>
        <w:tc>
          <w:tcPr>
            <w:tcW w:w="1650" w:type="dxa"/>
            <w:gridSpan w:val="8"/>
            <w:tcBorders>
              <w:tl2br w:val="nil"/>
              <w:tr2bl w:val="nil"/>
            </w:tcBorders>
            <w:vAlign w:val="center"/>
          </w:tcPr>
          <w:p w14:paraId="6729DF9A">
            <w:pPr>
              <w:ind w:left="0" w:leftChars="0" w:right="0" w:rightChars="0"/>
              <w:jc w:val="center"/>
              <w:rPr>
                <w:rFonts w:hint="default" w:eastAsia="黑体" w:cs="黑体"/>
                <w:b w:val="0"/>
                <w:bCs w:val="0"/>
                <w:sz w:val="18"/>
                <w:szCs w:val="18"/>
                <w:lang w:val="en-US" w:eastAsia="zh-CN"/>
              </w:rPr>
            </w:pPr>
            <w:r>
              <w:rPr>
                <w:rFonts w:hint="default" w:eastAsia="黑体" w:cs="黑体"/>
                <w:b w:val="0"/>
                <w:bCs w:val="0"/>
                <w:sz w:val="18"/>
                <w:szCs w:val="18"/>
                <w:lang w:val="en-US" w:eastAsia="zh-CN"/>
              </w:rPr>
              <w:t>纳税ID</w:t>
            </w:r>
          </w:p>
        </w:tc>
        <w:tc>
          <w:tcPr>
            <w:tcW w:w="2729" w:type="dxa"/>
            <w:gridSpan w:val="7"/>
            <w:tcBorders>
              <w:tl2br w:val="nil"/>
              <w:tr2bl w:val="nil"/>
            </w:tcBorders>
            <w:vAlign w:val="center"/>
          </w:tcPr>
          <w:p w14:paraId="3B3D423F">
            <w:pPr>
              <w:ind w:left="0" w:leftChars="0" w:right="0" w:rightChars="0"/>
              <w:jc w:val="center"/>
              <w:rPr>
                <w:rFonts w:hint="eastAsia" w:eastAsia="黑体" w:cs="黑体"/>
                <w:b w:val="0"/>
                <w:bCs w:val="0"/>
                <w:sz w:val="18"/>
                <w:szCs w:val="18"/>
                <w:lang w:val="en-US" w:eastAsia="zh-CN"/>
              </w:rPr>
            </w:pPr>
          </w:p>
        </w:tc>
      </w:tr>
      <w:tr w14:paraId="3B936F90">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2052" w:type="dxa"/>
            <w:gridSpan w:val="4"/>
            <w:tcBorders>
              <w:tl2br w:val="nil"/>
              <w:tr2bl w:val="nil"/>
            </w:tcBorders>
            <w:vAlign w:val="center"/>
          </w:tcPr>
          <w:p w14:paraId="02BF7E43">
            <w:pPr>
              <w:ind w:left="0" w:leftChars="0" w:right="0" w:rightChars="0"/>
              <w:jc w:val="center"/>
              <w:rPr>
                <w:rFonts w:hint="default" w:eastAsia="黑体" w:cs="黑体"/>
                <w:b w:val="0"/>
                <w:bCs w:val="0"/>
                <w:sz w:val="18"/>
                <w:szCs w:val="18"/>
                <w:lang w:val="en-US" w:eastAsia="zh-CN"/>
              </w:rPr>
            </w:pPr>
            <w:r>
              <w:rPr>
                <w:rFonts w:hint="default" w:eastAsia="黑体" w:cs="黑体"/>
                <w:b w:val="0"/>
                <w:bCs w:val="0"/>
                <w:sz w:val="18"/>
                <w:szCs w:val="18"/>
                <w:lang w:val="en-US" w:eastAsia="zh-CN"/>
              </w:rPr>
              <w:t>产品投资顾问名称</w:t>
            </w:r>
          </w:p>
        </w:tc>
        <w:tc>
          <w:tcPr>
            <w:tcW w:w="3140" w:type="dxa"/>
            <w:gridSpan w:val="10"/>
            <w:tcBorders>
              <w:tl2br w:val="nil"/>
              <w:tr2bl w:val="nil"/>
            </w:tcBorders>
            <w:vAlign w:val="center"/>
          </w:tcPr>
          <w:p w14:paraId="16580E01">
            <w:pPr>
              <w:ind w:left="0" w:leftChars="0" w:right="0" w:rightChars="0"/>
              <w:jc w:val="center"/>
              <w:rPr>
                <w:rFonts w:hint="eastAsia" w:eastAsia="黑体" w:cs="黑体"/>
                <w:b w:val="0"/>
                <w:bCs w:val="0"/>
                <w:sz w:val="18"/>
                <w:szCs w:val="18"/>
                <w:lang w:val="en-US" w:eastAsia="zh-CN"/>
              </w:rPr>
            </w:pPr>
          </w:p>
        </w:tc>
        <w:tc>
          <w:tcPr>
            <w:tcW w:w="1650" w:type="dxa"/>
            <w:gridSpan w:val="8"/>
            <w:tcBorders>
              <w:tl2br w:val="nil"/>
              <w:tr2bl w:val="nil"/>
            </w:tcBorders>
            <w:vAlign w:val="center"/>
          </w:tcPr>
          <w:p w14:paraId="0F4717CA">
            <w:pPr>
              <w:ind w:left="0" w:leftChars="0" w:right="0" w:rightChars="0"/>
              <w:jc w:val="center"/>
              <w:rPr>
                <w:rFonts w:hint="default" w:eastAsia="黑体" w:cs="黑体"/>
                <w:b w:val="0"/>
                <w:bCs w:val="0"/>
                <w:sz w:val="18"/>
                <w:szCs w:val="18"/>
                <w:lang w:val="en-US" w:eastAsia="zh-CN"/>
              </w:rPr>
            </w:pPr>
            <w:r>
              <w:rPr>
                <w:rFonts w:hint="default" w:eastAsia="黑体" w:cs="黑体"/>
                <w:b w:val="0"/>
                <w:bCs w:val="0"/>
                <w:sz w:val="18"/>
                <w:szCs w:val="18"/>
                <w:lang w:val="en-US" w:eastAsia="zh-CN"/>
              </w:rPr>
              <w:t>注册地</w:t>
            </w:r>
          </w:p>
        </w:tc>
        <w:tc>
          <w:tcPr>
            <w:tcW w:w="2729" w:type="dxa"/>
            <w:gridSpan w:val="7"/>
            <w:tcBorders>
              <w:tl2br w:val="nil"/>
              <w:tr2bl w:val="nil"/>
            </w:tcBorders>
            <w:vAlign w:val="center"/>
          </w:tcPr>
          <w:p w14:paraId="0B793834">
            <w:pPr>
              <w:ind w:left="0" w:leftChars="0" w:right="0" w:rightChars="0"/>
              <w:jc w:val="center"/>
              <w:rPr>
                <w:rFonts w:hint="eastAsia" w:eastAsia="黑体" w:cs="黑体"/>
                <w:b w:val="0"/>
                <w:bCs w:val="0"/>
                <w:sz w:val="18"/>
                <w:szCs w:val="18"/>
                <w:lang w:val="en-US" w:eastAsia="zh-CN"/>
              </w:rPr>
            </w:pPr>
          </w:p>
        </w:tc>
      </w:tr>
      <w:tr w14:paraId="368D6895">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2052" w:type="dxa"/>
            <w:gridSpan w:val="4"/>
            <w:tcBorders>
              <w:tl2br w:val="nil"/>
              <w:tr2bl w:val="nil"/>
            </w:tcBorders>
            <w:vAlign w:val="center"/>
          </w:tcPr>
          <w:p w14:paraId="0BB66EFC">
            <w:pPr>
              <w:ind w:left="0" w:leftChars="0" w:right="0" w:rightChars="0"/>
              <w:jc w:val="center"/>
              <w:rPr>
                <w:rFonts w:hint="default" w:eastAsia="黑体" w:cs="黑体"/>
                <w:b w:val="0"/>
                <w:bCs w:val="0"/>
                <w:sz w:val="15"/>
                <w:szCs w:val="15"/>
                <w:lang w:val="en-US" w:eastAsia="zh-CN"/>
              </w:rPr>
            </w:pPr>
            <w:r>
              <w:rPr>
                <w:rFonts w:hint="default" w:eastAsia="黑体" w:cs="黑体"/>
                <w:b w:val="0"/>
                <w:bCs w:val="0"/>
                <w:sz w:val="15"/>
                <w:szCs w:val="15"/>
                <w:lang w:val="en-US" w:eastAsia="zh-CN"/>
              </w:rPr>
              <w:t>机构成立证明文件号码</w:t>
            </w:r>
          </w:p>
        </w:tc>
        <w:tc>
          <w:tcPr>
            <w:tcW w:w="3140" w:type="dxa"/>
            <w:gridSpan w:val="10"/>
            <w:tcBorders>
              <w:tl2br w:val="nil"/>
              <w:tr2bl w:val="nil"/>
            </w:tcBorders>
            <w:vAlign w:val="center"/>
          </w:tcPr>
          <w:p w14:paraId="5F5A3D68">
            <w:pPr>
              <w:ind w:left="0" w:leftChars="0" w:right="0" w:rightChars="0"/>
              <w:jc w:val="center"/>
              <w:rPr>
                <w:rFonts w:hint="eastAsia" w:eastAsia="黑体" w:cs="黑体"/>
                <w:b w:val="0"/>
                <w:bCs w:val="0"/>
                <w:sz w:val="18"/>
                <w:szCs w:val="18"/>
                <w:lang w:val="en-US" w:eastAsia="zh-CN"/>
              </w:rPr>
            </w:pPr>
          </w:p>
        </w:tc>
        <w:tc>
          <w:tcPr>
            <w:tcW w:w="1650" w:type="dxa"/>
            <w:gridSpan w:val="8"/>
            <w:tcBorders>
              <w:tl2br w:val="nil"/>
              <w:tr2bl w:val="nil"/>
            </w:tcBorders>
            <w:vAlign w:val="center"/>
          </w:tcPr>
          <w:p w14:paraId="2D1EFC1B">
            <w:pPr>
              <w:ind w:left="0" w:leftChars="0" w:right="0" w:rightChars="0"/>
              <w:jc w:val="center"/>
              <w:rPr>
                <w:rFonts w:hint="default" w:eastAsia="黑体" w:cs="黑体"/>
                <w:b w:val="0"/>
                <w:bCs w:val="0"/>
                <w:sz w:val="18"/>
                <w:szCs w:val="18"/>
                <w:lang w:val="en-US" w:eastAsia="zh-CN"/>
              </w:rPr>
            </w:pPr>
            <w:r>
              <w:rPr>
                <w:rFonts w:hint="default" w:eastAsia="黑体" w:cs="黑体"/>
                <w:b w:val="0"/>
                <w:bCs w:val="0"/>
                <w:sz w:val="18"/>
                <w:szCs w:val="18"/>
                <w:lang w:val="en-US" w:eastAsia="zh-CN"/>
              </w:rPr>
              <w:t>纳税ID</w:t>
            </w:r>
          </w:p>
        </w:tc>
        <w:tc>
          <w:tcPr>
            <w:tcW w:w="2729" w:type="dxa"/>
            <w:gridSpan w:val="7"/>
            <w:tcBorders>
              <w:tl2br w:val="nil"/>
              <w:tr2bl w:val="nil"/>
            </w:tcBorders>
            <w:vAlign w:val="center"/>
          </w:tcPr>
          <w:p w14:paraId="55604FB3">
            <w:pPr>
              <w:ind w:left="0" w:leftChars="0" w:right="0" w:rightChars="0"/>
              <w:jc w:val="center"/>
              <w:rPr>
                <w:rFonts w:hint="eastAsia" w:eastAsia="黑体" w:cs="黑体"/>
                <w:b w:val="0"/>
                <w:bCs w:val="0"/>
                <w:sz w:val="18"/>
                <w:szCs w:val="18"/>
                <w:lang w:val="en-US" w:eastAsia="zh-CN"/>
              </w:rPr>
            </w:pPr>
          </w:p>
        </w:tc>
      </w:tr>
      <w:tr w14:paraId="72361195">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9571" w:type="dxa"/>
            <w:gridSpan w:val="29"/>
            <w:tcBorders>
              <w:tl2br w:val="nil"/>
              <w:tr2bl w:val="nil"/>
            </w:tcBorders>
            <w:shd w:val="clear" w:color="auto" w:fill="DBE3F4" w:themeFill="accent1" w:themeFillTint="32"/>
            <w:vAlign w:val="center"/>
          </w:tcPr>
          <w:p w14:paraId="0D27AB86">
            <w:pPr>
              <w:bidi w:val="0"/>
              <w:jc w:val="both"/>
              <w:rPr>
                <w:rFonts w:hint="eastAsia" w:ascii="黑体" w:hAnsi="黑体" w:eastAsia="黑体" w:cs="黑体"/>
                <w:b/>
                <w:bCs/>
                <w:sz w:val="18"/>
                <w:szCs w:val="18"/>
                <w:lang w:val="en-US" w:eastAsia="zh-CN"/>
              </w:rPr>
            </w:pPr>
            <w:r>
              <w:rPr>
                <w:rFonts w:hint="eastAsia" w:eastAsia="黑体" w:cs="黑体"/>
                <w:b/>
                <w:bCs/>
                <w:sz w:val="18"/>
                <w:szCs w:val="18"/>
                <w:lang w:val="en-US" w:eastAsia="zh-CN"/>
              </w:rPr>
              <w:t>三</w:t>
            </w:r>
            <w:r>
              <w:rPr>
                <w:rFonts w:hint="default" w:ascii="黑体" w:hAnsi="黑体" w:eastAsia="黑体" w:cs="黑体"/>
                <w:b/>
                <w:bCs/>
                <w:sz w:val="18"/>
                <w:szCs w:val="18"/>
                <w:lang w:val="en-US"/>
              </w:rPr>
              <w:t>、期货结算账</w:t>
            </w:r>
            <w:r>
              <w:rPr>
                <w:rFonts w:hint="eastAsia" w:eastAsia="黑体" w:cs="黑体"/>
                <w:b/>
                <w:bCs/>
                <w:sz w:val="18"/>
                <w:szCs w:val="18"/>
                <w:lang w:val="en-US" w:eastAsia="zh-CN"/>
              </w:rPr>
              <w:t>户</w:t>
            </w:r>
          </w:p>
        </w:tc>
      </w:tr>
      <w:tr w14:paraId="2BFD7DF6">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2960" w:type="dxa"/>
            <w:gridSpan w:val="5"/>
            <w:tcBorders>
              <w:tl2br w:val="nil"/>
              <w:tr2bl w:val="nil"/>
            </w:tcBorders>
            <w:vAlign w:val="center"/>
          </w:tcPr>
          <w:p w14:paraId="027F056C">
            <w:pPr>
              <w:bidi w:val="0"/>
              <w:jc w:val="center"/>
              <w:rPr>
                <w:rFonts w:hint="default" w:eastAsia="黑体" w:cs="黑体"/>
                <w:sz w:val="18"/>
                <w:szCs w:val="18"/>
                <w:lang w:val="en-US" w:eastAsia="zh-CN"/>
              </w:rPr>
            </w:pPr>
            <w:r>
              <w:rPr>
                <w:rFonts w:hint="eastAsia" w:eastAsia="黑体" w:cs="黑体"/>
                <w:sz w:val="18"/>
                <w:szCs w:val="18"/>
                <w:lang w:val="en-US" w:eastAsia="zh-CN"/>
              </w:rPr>
              <w:t>账户名称</w:t>
            </w:r>
          </w:p>
        </w:tc>
        <w:tc>
          <w:tcPr>
            <w:tcW w:w="2743" w:type="dxa"/>
            <w:gridSpan w:val="12"/>
            <w:tcBorders>
              <w:tl2br w:val="nil"/>
              <w:tr2bl w:val="nil"/>
            </w:tcBorders>
            <w:vAlign w:val="center"/>
          </w:tcPr>
          <w:p w14:paraId="7BE16102">
            <w:pPr>
              <w:bidi w:val="0"/>
              <w:jc w:val="center"/>
              <w:rPr>
                <w:rFonts w:hint="default" w:ascii="黑体" w:hAnsi="黑体" w:eastAsia="黑体" w:cs="黑体"/>
                <w:sz w:val="18"/>
                <w:szCs w:val="18"/>
                <w:lang w:val="en-US" w:eastAsia="zh-CN"/>
              </w:rPr>
            </w:pPr>
            <w:r>
              <w:rPr>
                <w:rFonts w:hint="eastAsia" w:eastAsia="黑体" w:cs="黑体"/>
                <w:sz w:val="18"/>
                <w:szCs w:val="18"/>
                <w:lang w:val="en-US" w:eastAsia="zh-CN"/>
              </w:rPr>
              <w:t>银行账号</w:t>
            </w:r>
          </w:p>
        </w:tc>
        <w:tc>
          <w:tcPr>
            <w:tcW w:w="2004" w:type="dxa"/>
            <w:gridSpan w:val="9"/>
            <w:tcBorders>
              <w:tl2br w:val="nil"/>
              <w:tr2bl w:val="nil"/>
            </w:tcBorders>
            <w:vAlign w:val="center"/>
          </w:tcPr>
          <w:p w14:paraId="3D8AADC2">
            <w:pPr>
              <w:bidi w:val="0"/>
              <w:jc w:val="center"/>
              <w:rPr>
                <w:rFonts w:hint="default" w:ascii="黑体" w:hAnsi="黑体" w:eastAsia="黑体" w:cs="黑体"/>
                <w:sz w:val="18"/>
                <w:szCs w:val="18"/>
                <w:lang w:val="en-US" w:eastAsia="zh-CN"/>
              </w:rPr>
            </w:pPr>
            <w:r>
              <w:rPr>
                <w:rFonts w:hint="eastAsia" w:eastAsia="黑体" w:cs="黑体"/>
                <w:sz w:val="18"/>
                <w:szCs w:val="18"/>
                <w:lang w:val="en-US" w:eastAsia="zh-CN"/>
              </w:rPr>
              <w:t>开户银行</w:t>
            </w:r>
          </w:p>
        </w:tc>
        <w:tc>
          <w:tcPr>
            <w:tcW w:w="1864" w:type="dxa"/>
            <w:gridSpan w:val="3"/>
            <w:tcBorders>
              <w:tl2br w:val="nil"/>
              <w:tr2bl w:val="nil"/>
            </w:tcBorders>
            <w:vAlign w:val="center"/>
          </w:tcPr>
          <w:p w14:paraId="01371086">
            <w:pPr>
              <w:bidi w:val="0"/>
              <w:jc w:val="center"/>
              <w:rPr>
                <w:rFonts w:hint="default" w:ascii="黑体" w:hAnsi="黑体" w:eastAsia="黑体" w:cs="黑体"/>
                <w:sz w:val="18"/>
                <w:szCs w:val="18"/>
                <w:lang w:val="en-US" w:eastAsia="zh-CN"/>
              </w:rPr>
            </w:pPr>
            <w:r>
              <w:rPr>
                <w:rFonts w:hint="eastAsia" w:eastAsia="黑体" w:cs="黑体"/>
                <w:sz w:val="18"/>
                <w:szCs w:val="18"/>
                <w:lang w:val="en-US" w:eastAsia="zh-CN"/>
              </w:rPr>
              <w:t>开户行网点</w:t>
            </w:r>
          </w:p>
        </w:tc>
      </w:tr>
      <w:tr w14:paraId="6EB2D3A1">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2960" w:type="dxa"/>
            <w:gridSpan w:val="5"/>
            <w:tcBorders>
              <w:tl2br w:val="nil"/>
              <w:tr2bl w:val="nil"/>
            </w:tcBorders>
            <w:vAlign w:val="center"/>
          </w:tcPr>
          <w:p w14:paraId="49668BC1">
            <w:pPr>
              <w:bidi w:val="0"/>
              <w:jc w:val="center"/>
              <w:rPr>
                <w:rFonts w:hint="eastAsia" w:eastAsia="黑体" w:cs="黑体"/>
                <w:sz w:val="18"/>
                <w:szCs w:val="18"/>
                <w:lang w:val="en-US" w:eastAsia="zh-CN"/>
              </w:rPr>
            </w:pPr>
          </w:p>
        </w:tc>
        <w:tc>
          <w:tcPr>
            <w:tcW w:w="2743" w:type="dxa"/>
            <w:gridSpan w:val="12"/>
            <w:tcBorders>
              <w:tl2br w:val="nil"/>
              <w:tr2bl w:val="nil"/>
            </w:tcBorders>
            <w:vAlign w:val="center"/>
          </w:tcPr>
          <w:p w14:paraId="5BC872E5">
            <w:pPr>
              <w:bidi w:val="0"/>
              <w:jc w:val="center"/>
              <w:rPr>
                <w:rFonts w:hint="default" w:ascii="黑体" w:hAnsi="黑体" w:eastAsia="黑体" w:cs="黑体"/>
                <w:sz w:val="18"/>
                <w:szCs w:val="18"/>
                <w:lang w:val="en-US"/>
              </w:rPr>
            </w:pPr>
          </w:p>
        </w:tc>
        <w:tc>
          <w:tcPr>
            <w:tcW w:w="2004" w:type="dxa"/>
            <w:gridSpan w:val="9"/>
            <w:tcBorders>
              <w:tl2br w:val="nil"/>
              <w:tr2bl w:val="nil"/>
            </w:tcBorders>
            <w:vAlign w:val="center"/>
          </w:tcPr>
          <w:p w14:paraId="3FBF8AA4">
            <w:pPr>
              <w:bidi w:val="0"/>
              <w:jc w:val="center"/>
              <w:rPr>
                <w:rFonts w:hint="default" w:ascii="黑体" w:hAnsi="黑体" w:eastAsia="黑体" w:cs="黑体"/>
                <w:sz w:val="18"/>
                <w:szCs w:val="18"/>
                <w:lang w:val="en-US" w:eastAsia="zh-CN"/>
              </w:rPr>
            </w:pPr>
          </w:p>
        </w:tc>
        <w:tc>
          <w:tcPr>
            <w:tcW w:w="1864" w:type="dxa"/>
            <w:gridSpan w:val="3"/>
            <w:tcBorders>
              <w:tl2br w:val="nil"/>
              <w:tr2bl w:val="nil"/>
            </w:tcBorders>
            <w:vAlign w:val="center"/>
          </w:tcPr>
          <w:p w14:paraId="132776EE">
            <w:pPr>
              <w:bidi w:val="0"/>
              <w:jc w:val="center"/>
              <w:rPr>
                <w:rFonts w:hint="default" w:ascii="黑体" w:hAnsi="黑体" w:eastAsia="黑体" w:cs="黑体"/>
                <w:sz w:val="18"/>
                <w:szCs w:val="18"/>
                <w:lang w:val="en-US"/>
              </w:rPr>
            </w:pPr>
          </w:p>
        </w:tc>
      </w:tr>
      <w:tr w14:paraId="60B3C015">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2960" w:type="dxa"/>
            <w:gridSpan w:val="5"/>
            <w:tcBorders>
              <w:tl2br w:val="nil"/>
              <w:tr2bl w:val="nil"/>
            </w:tcBorders>
            <w:vAlign w:val="center"/>
          </w:tcPr>
          <w:p w14:paraId="4A95F0B0">
            <w:pPr>
              <w:bidi w:val="0"/>
              <w:jc w:val="center"/>
              <w:rPr>
                <w:rFonts w:hint="eastAsia" w:eastAsia="黑体" w:cs="黑体"/>
                <w:sz w:val="18"/>
                <w:szCs w:val="18"/>
                <w:lang w:val="en-US" w:eastAsia="zh-CN"/>
              </w:rPr>
            </w:pPr>
          </w:p>
        </w:tc>
        <w:tc>
          <w:tcPr>
            <w:tcW w:w="2743" w:type="dxa"/>
            <w:gridSpan w:val="12"/>
            <w:tcBorders>
              <w:tl2br w:val="nil"/>
              <w:tr2bl w:val="nil"/>
            </w:tcBorders>
            <w:vAlign w:val="center"/>
          </w:tcPr>
          <w:p w14:paraId="69AE1B08">
            <w:pPr>
              <w:bidi w:val="0"/>
              <w:jc w:val="center"/>
              <w:rPr>
                <w:rFonts w:hint="default" w:ascii="黑体" w:hAnsi="黑体" w:eastAsia="黑体" w:cs="黑体"/>
                <w:sz w:val="18"/>
                <w:szCs w:val="18"/>
                <w:lang w:val="en-US"/>
              </w:rPr>
            </w:pPr>
          </w:p>
        </w:tc>
        <w:tc>
          <w:tcPr>
            <w:tcW w:w="2004" w:type="dxa"/>
            <w:gridSpan w:val="9"/>
            <w:tcBorders>
              <w:tl2br w:val="nil"/>
              <w:tr2bl w:val="nil"/>
            </w:tcBorders>
            <w:vAlign w:val="center"/>
          </w:tcPr>
          <w:p w14:paraId="46BA510C">
            <w:pPr>
              <w:bidi w:val="0"/>
              <w:jc w:val="center"/>
              <w:rPr>
                <w:rFonts w:hint="default" w:ascii="黑体" w:hAnsi="黑体" w:eastAsia="黑体" w:cs="黑体"/>
                <w:sz w:val="18"/>
                <w:szCs w:val="18"/>
                <w:lang w:val="en-US"/>
              </w:rPr>
            </w:pPr>
          </w:p>
        </w:tc>
        <w:tc>
          <w:tcPr>
            <w:tcW w:w="1864" w:type="dxa"/>
            <w:gridSpan w:val="3"/>
            <w:tcBorders>
              <w:tl2br w:val="nil"/>
              <w:tr2bl w:val="nil"/>
            </w:tcBorders>
            <w:vAlign w:val="center"/>
          </w:tcPr>
          <w:p w14:paraId="224313A7">
            <w:pPr>
              <w:bidi w:val="0"/>
              <w:jc w:val="center"/>
              <w:rPr>
                <w:rFonts w:hint="default" w:ascii="黑体" w:hAnsi="黑体" w:eastAsia="黑体" w:cs="黑体"/>
                <w:sz w:val="18"/>
                <w:szCs w:val="18"/>
                <w:lang w:val="en-US"/>
              </w:rPr>
            </w:pPr>
          </w:p>
        </w:tc>
      </w:tr>
      <w:tr w14:paraId="2833B32A">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9571" w:type="dxa"/>
            <w:gridSpan w:val="29"/>
            <w:tcBorders>
              <w:tl2br w:val="nil"/>
              <w:tr2bl w:val="nil"/>
            </w:tcBorders>
            <w:shd w:val="clear" w:color="auto" w:fill="DBE3F4" w:themeFill="accent1" w:themeFillTint="32"/>
            <w:vAlign w:val="center"/>
          </w:tcPr>
          <w:p w14:paraId="12EFA38B">
            <w:pPr>
              <w:bidi w:val="0"/>
              <w:jc w:val="both"/>
              <w:rPr>
                <w:rFonts w:hint="default" w:ascii="黑体" w:hAnsi="黑体" w:eastAsia="黑体" w:cs="黑体"/>
                <w:b/>
                <w:bCs/>
                <w:sz w:val="18"/>
                <w:szCs w:val="18"/>
                <w:lang w:val="en-US" w:eastAsia="zh-CN"/>
              </w:rPr>
            </w:pPr>
            <w:r>
              <w:rPr>
                <w:rFonts w:hint="eastAsia" w:eastAsia="黑体" w:cs="黑体"/>
                <w:b/>
                <w:bCs/>
                <w:sz w:val="18"/>
                <w:szCs w:val="18"/>
                <w:lang w:val="en-US" w:eastAsia="zh-CN"/>
              </w:rPr>
              <w:t>四</w:t>
            </w:r>
            <w:r>
              <w:rPr>
                <w:rFonts w:hint="default" w:ascii="黑体" w:hAnsi="黑体" w:eastAsia="黑体" w:cs="黑体"/>
                <w:b/>
                <w:bCs/>
                <w:sz w:val="18"/>
                <w:szCs w:val="18"/>
                <w:lang w:val="en-US"/>
              </w:rPr>
              <w:t>、委托代理人信息</w:t>
            </w:r>
          </w:p>
        </w:tc>
      </w:tr>
      <w:tr w14:paraId="76BBAA6B">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9571" w:type="dxa"/>
            <w:gridSpan w:val="29"/>
            <w:tcBorders>
              <w:tl2br w:val="nil"/>
              <w:tr2bl w:val="nil"/>
            </w:tcBorders>
            <w:shd w:val="clear" w:color="auto" w:fill="F1F1F1" w:themeFill="background1" w:themeFillShade="F2"/>
            <w:vAlign w:val="center"/>
          </w:tcPr>
          <w:p w14:paraId="73ABBFE1">
            <w:pPr>
              <w:bidi w:val="0"/>
              <w:jc w:val="center"/>
              <w:rPr>
                <w:rFonts w:hint="default" w:ascii="黑体" w:hAnsi="黑体" w:eastAsia="黑体" w:cs="黑体"/>
                <w:b/>
                <w:bCs/>
                <w:sz w:val="18"/>
                <w:szCs w:val="18"/>
                <w:lang w:val="en-US" w:eastAsia="zh-CN"/>
              </w:rPr>
            </w:pPr>
            <w:r>
              <w:rPr>
                <w:rFonts w:hint="eastAsia" w:eastAsia="黑体" w:cs="黑体"/>
                <w:b/>
                <w:bCs/>
                <w:sz w:val="18"/>
                <w:szCs w:val="18"/>
                <w:lang w:val="en-US" w:eastAsia="zh-CN"/>
              </w:rPr>
              <w:t>开户代理人</w:t>
            </w:r>
          </w:p>
        </w:tc>
      </w:tr>
      <w:tr w14:paraId="26442F95">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rPr>
          <w:trHeight w:val="287" w:hRule="atLeast"/>
        </w:trPr>
        <w:tc>
          <w:tcPr>
            <w:tcW w:w="1656" w:type="dxa"/>
            <w:gridSpan w:val="2"/>
            <w:tcBorders>
              <w:tl2br w:val="nil"/>
              <w:tr2bl w:val="nil"/>
            </w:tcBorders>
            <w:vAlign w:val="center"/>
          </w:tcPr>
          <w:p w14:paraId="6E946189">
            <w:pPr>
              <w:bidi w:val="0"/>
              <w:jc w:val="center"/>
              <w:rPr>
                <w:rFonts w:hint="eastAsia" w:ascii="黑体" w:hAnsi="黑体" w:eastAsia="黑体" w:cs="黑体"/>
                <w:sz w:val="18"/>
                <w:szCs w:val="18"/>
                <w:lang w:val="en-US" w:eastAsia="zh-CN"/>
              </w:rPr>
            </w:pPr>
            <w:r>
              <w:rPr>
                <w:rFonts w:hint="eastAsia" w:eastAsia="黑体" w:cs="黑体"/>
                <w:sz w:val="18"/>
                <w:szCs w:val="18"/>
                <w:lang w:val="en-US" w:eastAsia="zh-CN"/>
              </w:rPr>
              <w:t>姓名</w:t>
            </w:r>
          </w:p>
        </w:tc>
        <w:tc>
          <w:tcPr>
            <w:tcW w:w="2809" w:type="dxa"/>
            <w:gridSpan w:val="7"/>
            <w:tcBorders>
              <w:tl2br w:val="nil"/>
              <w:tr2bl w:val="nil"/>
            </w:tcBorders>
            <w:vAlign w:val="center"/>
          </w:tcPr>
          <w:p w14:paraId="33F47041">
            <w:pPr>
              <w:bidi w:val="0"/>
              <w:jc w:val="center"/>
              <w:rPr>
                <w:rFonts w:hint="default" w:ascii="黑体" w:hAnsi="黑体" w:eastAsia="黑体" w:cs="黑体"/>
                <w:sz w:val="18"/>
                <w:szCs w:val="18"/>
                <w:lang w:val="en-US" w:eastAsia="zh-CN"/>
              </w:rPr>
            </w:pPr>
          </w:p>
        </w:tc>
        <w:tc>
          <w:tcPr>
            <w:tcW w:w="1485" w:type="dxa"/>
            <w:gridSpan w:val="9"/>
            <w:tcBorders>
              <w:tl2br w:val="nil"/>
              <w:tr2bl w:val="nil"/>
            </w:tcBorders>
            <w:vAlign w:val="center"/>
          </w:tcPr>
          <w:p w14:paraId="5165E87A">
            <w:pPr>
              <w:bidi w:val="0"/>
              <w:jc w:val="center"/>
              <w:rPr>
                <w:rFonts w:hint="default" w:ascii="黑体" w:hAnsi="黑体" w:eastAsia="黑体" w:cs="黑体"/>
                <w:sz w:val="18"/>
                <w:szCs w:val="18"/>
                <w:lang w:val="en-US"/>
              </w:rPr>
            </w:pPr>
            <w:r>
              <w:rPr>
                <w:rFonts w:hint="default" w:ascii="黑体" w:hAnsi="黑体" w:eastAsia="黑体" w:cs="黑体"/>
                <w:sz w:val="18"/>
                <w:szCs w:val="18"/>
                <w:lang w:val="en-US"/>
              </w:rPr>
              <w:t>证件</w:t>
            </w:r>
            <w:r>
              <w:rPr>
                <w:rFonts w:hint="eastAsia" w:eastAsia="黑体" w:cs="黑体"/>
                <w:sz w:val="18"/>
                <w:szCs w:val="18"/>
                <w:lang w:val="en-US" w:eastAsia="zh-CN"/>
              </w:rPr>
              <w:t>类型</w:t>
            </w:r>
          </w:p>
        </w:tc>
        <w:tc>
          <w:tcPr>
            <w:tcW w:w="3621" w:type="dxa"/>
            <w:gridSpan w:val="11"/>
            <w:tcBorders>
              <w:tl2br w:val="nil"/>
              <w:tr2bl w:val="nil"/>
            </w:tcBorders>
            <w:vAlign w:val="center"/>
          </w:tcPr>
          <w:p w14:paraId="417417C3">
            <w:pPr>
              <w:bidi w:val="0"/>
              <w:jc w:val="center"/>
              <w:rPr>
                <w:rFonts w:hint="default" w:ascii="黑体" w:hAnsi="黑体" w:eastAsia="黑体" w:cs="黑体"/>
                <w:sz w:val="18"/>
                <w:szCs w:val="18"/>
                <w:lang w:val="en-US"/>
              </w:rPr>
            </w:pPr>
          </w:p>
        </w:tc>
      </w:tr>
      <w:tr w14:paraId="1D2D0223">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rPr>
          <w:trHeight w:val="287" w:hRule="atLeast"/>
        </w:trPr>
        <w:tc>
          <w:tcPr>
            <w:tcW w:w="1656" w:type="dxa"/>
            <w:gridSpan w:val="2"/>
            <w:tcBorders>
              <w:tl2br w:val="nil"/>
              <w:tr2bl w:val="nil"/>
            </w:tcBorders>
            <w:vAlign w:val="center"/>
          </w:tcPr>
          <w:p w14:paraId="0556C999">
            <w:pPr>
              <w:bidi w:val="0"/>
              <w:jc w:val="center"/>
              <w:rPr>
                <w:rFonts w:hint="eastAsia" w:eastAsia="黑体" w:cs="黑体"/>
                <w:sz w:val="18"/>
                <w:szCs w:val="18"/>
                <w:lang w:val="en-US" w:eastAsia="zh-CN"/>
              </w:rPr>
            </w:pPr>
            <w:r>
              <w:rPr>
                <w:rFonts w:hint="eastAsia" w:eastAsia="黑体" w:cs="黑体"/>
                <w:sz w:val="18"/>
                <w:szCs w:val="18"/>
                <w:lang w:val="en-US" w:eastAsia="zh-CN"/>
              </w:rPr>
              <w:t>证件</w:t>
            </w:r>
            <w:r>
              <w:rPr>
                <w:rFonts w:hint="default" w:ascii="黑体" w:hAnsi="黑体" w:eastAsia="黑体" w:cs="黑体"/>
                <w:sz w:val="18"/>
                <w:szCs w:val="18"/>
                <w:lang w:val="en-US"/>
              </w:rPr>
              <w:t>号码</w:t>
            </w:r>
          </w:p>
        </w:tc>
        <w:tc>
          <w:tcPr>
            <w:tcW w:w="7915" w:type="dxa"/>
            <w:gridSpan w:val="27"/>
            <w:tcBorders>
              <w:tl2br w:val="nil"/>
              <w:tr2bl w:val="nil"/>
            </w:tcBorders>
            <w:shd w:val="clear" w:color="auto" w:fill="auto"/>
            <w:vAlign w:val="center"/>
          </w:tcPr>
          <w:p w14:paraId="33F69CB6">
            <w:pPr>
              <w:keepNext w:val="0"/>
              <w:keepLines w:val="0"/>
              <w:pageBreakBefore w:val="0"/>
              <w:widowControl w:val="0"/>
              <w:kinsoku/>
              <w:wordWrap/>
              <w:overflowPunct/>
              <w:topLinePunct w:val="0"/>
              <w:autoSpaceDE w:val="0"/>
              <w:autoSpaceDN w:val="0"/>
              <w:bidi w:val="0"/>
              <w:adjustRightInd/>
              <w:snapToGrid/>
              <w:ind w:left="0" w:firstLine="0" w:firstLineChars="0"/>
              <w:jc w:val="center"/>
              <w:textAlignment w:val="auto"/>
              <w:rPr>
                <w:rFonts w:hint="default" w:ascii="黑体" w:hAnsi="黑体" w:eastAsia="黑体" w:cs="黑体"/>
                <w:sz w:val="18"/>
                <w:szCs w:val="18"/>
                <w:lang w:val="en-US"/>
              </w:rPr>
            </w:pPr>
          </w:p>
        </w:tc>
      </w:tr>
      <w:tr w14:paraId="4ABA50F0">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rPr>
          <w:trHeight w:val="287" w:hRule="atLeast"/>
        </w:trPr>
        <w:tc>
          <w:tcPr>
            <w:tcW w:w="1656" w:type="dxa"/>
            <w:gridSpan w:val="2"/>
            <w:tcBorders>
              <w:tl2br w:val="nil"/>
              <w:tr2bl w:val="nil"/>
            </w:tcBorders>
            <w:vAlign w:val="center"/>
          </w:tcPr>
          <w:p w14:paraId="30CA5660">
            <w:pPr>
              <w:bidi w:val="0"/>
              <w:jc w:val="center"/>
              <w:rPr>
                <w:rFonts w:hint="default" w:eastAsia="黑体" w:cs="黑体"/>
                <w:sz w:val="18"/>
                <w:szCs w:val="18"/>
                <w:lang w:val="en-US" w:eastAsia="zh-CN"/>
              </w:rPr>
            </w:pPr>
            <w:r>
              <w:rPr>
                <w:rFonts w:hint="eastAsia" w:eastAsia="黑体" w:cs="黑体"/>
                <w:sz w:val="18"/>
                <w:szCs w:val="18"/>
                <w:lang w:val="en-US" w:eastAsia="zh-CN"/>
              </w:rPr>
              <w:t>国家及地区</w:t>
            </w:r>
          </w:p>
        </w:tc>
        <w:tc>
          <w:tcPr>
            <w:tcW w:w="1634" w:type="dxa"/>
            <w:gridSpan w:val="4"/>
            <w:tcBorders>
              <w:tl2br w:val="nil"/>
              <w:tr2bl w:val="nil"/>
            </w:tcBorders>
            <w:vAlign w:val="center"/>
          </w:tcPr>
          <w:p w14:paraId="5D80C1F5">
            <w:pPr>
              <w:bidi w:val="0"/>
              <w:jc w:val="center"/>
              <w:rPr>
                <w:rFonts w:hint="default" w:ascii="黑体" w:hAnsi="黑体" w:eastAsia="黑体" w:cs="黑体"/>
                <w:sz w:val="18"/>
                <w:szCs w:val="18"/>
                <w:lang w:val="en-US"/>
              </w:rPr>
            </w:pPr>
          </w:p>
        </w:tc>
        <w:tc>
          <w:tcPr>
            <w:tcW w:w="1175" w:type="dxa"/>
            <w:gridSpan w:val="3"/>
            <w:tcBorders>
              <w:tl2br w:val="nil"/>
              <w:tr2bl w:val="nil"/>
            </w:tcBorders>
            <w:vAlign w:val="center"/>
          </w:tcPr>
          <w:p w14:paraId="1C61B809">
            <w:pPr>
              <w:bidi w:val="0"/>
              <w:jc w:val="center"/>
              <w:rPr>
                <w:rFonts w:hint="default" w:eastAsia="黑体" w:cs="黑体"/>
                <w:sz w:val="18"/>
                <w:szCs w:val="18"/>
                <w:lang w:val="en-US" w:eastAsia="zh-CN"/>
              </w:rPr>
            </w:pPr>
            <w:r>
              <w:rPr>
                <w:rFonts w:hint="eastAsia" w:eastAsia="黑体" w:cs="黑体"/>
                <w:sz w:val="18"/>
                <w:szCs w:val="18"/>
                <w:lang w:val="en-US" w:eastAsia="zh-CN"/>
              </w:rPr>
              <w:t>省/州</w:t>
            </w:r>
          </w:p>
        </w:tc>
        <w:tc>
          <w:tcPr>
            <w:tcW w:w="1485" w:type="dxa"/>
            <w:gridSpan w:val="9"/>
            <w:tcBorders>
              <w:tl2br w:val="nil"/>
              <w:tr2bl w:val="nil"/>
            </w:tcBorders>
            <w:vAlign w:val="center"/>
          </w:tcPr>
          <w:p w14:paraId="582B5958">
            <w:pPr>
              <w:bidi w:val="0"/>
              <w:jc w:val="center"/>
              <w:rPr>
                <w:rFonts w:hint="default" w:ascii="黑体" w:hAnsi="黑体" w:eastAsia="黑体" w:cs="黑体"/>
                <w:sz w:val="18"/>
                <w:szCs w:val="18"/>
                <w:lang w:val="en-US"/>
              </w:rPr>
            </w:pPr>
          </w:p>
        </w:tc>
        <w:tc>
          <w:tcPr>
            <w:tcW w:w="1207" w:type="dxa"/>
            <w:gridSpan w:val="5"/>
            <w:tcBorders>
              <w:tl2br w:val="nil"/>
              <w:tr2bl w:val="nil"/>
            </w:tcBorders>
            <w:vAlign w:val="center"/>
          </w:tcPr>
          <w:p w14:paraId="48463C4C">
            <w:pPr>
              <w:bidi w:val="0"/>
              <w:jc w:val="center"/>
              <w:rPr>
                <w:rFonts w:hint="default" w:eastAsia="黑体" w:cs="黑体"/>
                <w:sz w:val="18"/>
                <w:szCs w:val="18"/>
                <w:lang w:val="en-US" w:eastAsia="zh-CN"/>
              </w:rPr>
            </w:pPr>
            <w:r>
              <w:rPr>
                <w:rFonts w:hint="eastAsia" w:eastAsia="黑体" w:cs="黑体"/>
                <w:sz w:val="18"/>
                <w:szCs w:val="18"/>
                <w:lang w:val="en-US" w:eastAsia="zh-CN"/>
              </w:rPr>
              <w:t>城市</w:t>
            </w:r>
          </w:p>
        </w:tc>
        <w:tc>
          <w:tcPr>
            <w:tcW w:w="2414" w:type="dxa"/>
            <w:gridSpan w:val="6"/>
            <w:tcBorders>
              <w:tl2br w:val="nil"/>
              <w:tr2bl w:val="nil"/>
            </w:tcBorders>
            <w:vAlign w:val="center"/>
          </w:tcPr>
          <w:p w14:paraId="6C4021A4">
            <w:pPr>
              <w:bidi w:val="0"/>
              <w:jc w:val="center"/>
              <w:rPr>
                <w:rFonts w:hint="default" w:ascii="黑体" w:hAnsi="黑体" w:eastAsia="黑体" w:cs="黑体"/>
                <w:sz w:val="18"/>
                <w:szCs w:val="18"/>
                <w:lang w:val="en-US"/>
              </w:rPr>
            </w:pPr>
          </w:p>
        </w:tc>
      </w:tr>
      <w:tr w14:paraId="1F3F7971">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656" w:type="dxa"/>
            <w:gridSpan w:val="2"/>
            <w:tcBorders>
              <w:tl2br w:val="nil"/>
              <w:tr2bl w:val="nil"/>
            </w:tcBorders>
            <w:vAlign w:val="center"/>
          </w:tcPr>
          <w:p w14:paraId="0ABCC0C8">
            <w:pPr>
              <w:bidi w:val="0"/>
              <w:jc w:val="center"/>
              <w:rPr>
                <w:rFonts w:hint="default" w:ascii="黑体" w:hAnsi="黑体" w:eastAsia="黑体" w:cs="黑体"/>
                <w:sz w:val="18"/>
                <w:szCs w:val="18"/>
                <w:lang w:val="en-US" w:eastAsia="zh-CN"/>
              </w:rPr>
            </w:pPr>
            <w:r>
              <w:rPr>
                <w:rFonts w:hint="eastAsia" w:eastAsia="黑体" w:cs="黑体"/>
                <w:sz w:val="18"/>
                <w:szCs w:val="18"/>
                <w:lang w:val="en-US" w:eastAsia="zh-CN"/>
              </w:rPr>
              <w:t>证件有效期</w:t>
            </w:r>
          </w:p>
        </w:tc>
        <w:tc>
          <w:tcPr>
            <w:tcW w:w="1634" w:type="dxa"/>
            <w:gridSpan w:val="4"/>
            <w:tcBorders>
              <w:tl2br w:val="nil"/>
              <w:tr2bl w:val="nil"/>
            </w:tcBorders>
            <w:vAlign w:val="center"/>
          </w:tcPr>
          <w:p w14:paraId="4FD9EF29">
            <w:pPr>
              <w:bidi w:val="0"/>
              <w:jc w:val="center"/>
              <w:rPr>
                <w:rFonts w:hint="default" w:ascii="黑体" w:hAnsi="黑体" w:eastAsia="黑体" w:cs="黑体"/>
                <w:sz w:val="18"/>
                <w:szCs w:val="18"/>
                <w:lang w:val="en-US"/>
              </w:rPr>
            </w:pPr>
          </w:p>
        </w:tc>
        <w:tc>
          <w:tcPr>
            <w:tcW w:w="1175" w:type="dxa"/>
            <w:gridSpan w:val="3"/>
            <w:tcBorders>
              <w:tl2br w:val="nil"/>
              <w:tr2bl w:val="nil"/>
            </w:tcBorders>
            <w:vAlign w:val="center"/>
          </w:tcPr>
          <w:p w14:paraId="40E2ACC6">
            <w:pPr>
              <w:bidi w:val="0"/>
              <w:jc w:val="center"/>
              <w:rPr>
                <w:rFonts w:hint="eastAsia" w:ascii="黑体" w:hAnsi="黑体" w:eastAsia="黑体" w:cs="黑体"/>
                <w:sz w:val="18"/>
                <w:szCs w:val="18"/>
                <w:lang w:val="en-US" w:eastAsia="zh-CN"/>
              </w:rPr>
            </w:pPr>
            <w:r>
              <w:rPr>
                <w:rFonts w:hint="eastAsia" w:eastAsia="黑体" w:cs="黑体"/>
                <w:sz w:val="18"/>
                <w:szCs w:val="18"/>
                <w:lang w:val="en-US" w:eastAsia="zh-CN"/>
              </w:rPr>
              <w:t>联系电话</w:t>
            </w:r>
          </w:p>
        </w:tc>
        <w:tc>
          <w:tcPr>
            <w:tcW w:w="1485" w:type="dxa"/>
            <w:gridSpan w:val="9"/>
            <w:tcBorders>
              <w:tl2br w:val="nil"/>
              <w:tr2bl w:val="nil"/>
            </w:tcBorders>
            <w:vAlign w:val="center"/>
          </w:tcPr>
          <w:p w14:paraId="4635BA2F">
            <w:pPr>
              <w:bidi w:val="0"/>
              <w:jc w:val="center"/>
              <w:rPr>
                <w:rFonts w:hint="default" w:ascii="黑体" w:hAnsi="黑体" w:eastAsia="黑体" w:cs="黑体"/>
                <w:sz w:val="18"/>
                <w:szCs w:val="18"/>
                <w:lang w:val="en-US"/>
              </w:rPr>
            </w:pPr>
          </w:p>
        </w:tc>
        <w:tc>
          <w:tcPr>
            <w:tcW w:w="1207" w:type="dxa"/>
            <w:gridSpan w:val="5"/>
            <w:tcBorders>
              <w:tl2br w:val="nil"/>
              <w:tr2bl w:val="nil"/>
            </w:tcBorders>
            <w:vAlign w:val="center"/>
          </w:tcPr>
          <w:p w14:paraId="1DCA138F">
            <w:pPr>
              <w:bidi w:val="0"/>
              <w:jc w:val="center"/>
              <w:rPr>
                <w:rFonts w:hint="default" w:ascii="黑体" w:hAnsi="黑体" w:eastAsia="黑体" w:cs="黑体"/>
                <w:sz w:val="18"/>
                <w:szCs w:val="18"/>
                <w:lang w:val="en-US" w:eastAsia="zh-CN"/>
              </w:rPr>
            </w:pPr>
            <w:r>
              <w:rPr>
                <w:rFonts w:hint="eastAsia" w:eastAsia="黑体" w:cs="黑体"/>
                <w:sz w:val="18"/>
                <w:szCs w:val="18"/>
                <w:lang w:val="en-US" w:eastAsia="zh-CN"/>
              </w:rPr>
              <w:t>电子邮件</w:t>
            </w:r>
          </w:p>
        </w:tc>
        <w:tc>
          <w:tcPr>
            <w:tcW w:w="2414" w:type="dxa"/>
            <w:gridSpan w:val="6"/>
            <w:tcBorders>
              <w:tl2br w:val="nil"/>
              <w:tr2bl w:val="nil"/>
            </w:tcBorders>
            <w:vAlign w:val="center"/>
          </w:tcPr>
          <w:p w14:paraId="0147279C">
            <w:pPr>
              <w:bidi w:val="0"/>
              <w:jc w:val="center"/>
              <w:rPr>
                <w:rFonts w:hint="default" w:ascii="黑体" w:hAnsi="黑体" w:eastAsia="黑体" w:cs="黑体"/>
                <w:sz w:val="18"/>
                <w:szCs w:val="18"/>
                <w:lang w:val="en-US"/>
              </w:rPr>
            </w:pPr>
          </w:p>
        </w:tc>
      </w:tr>
      <w:tr w14:paraId="6BFD1589">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656" w:type="dxa"/>
            <w:gridSpan w:val="2"/>
            <w:tcBorders>
              <w:tl2br w:val="nil"/>
              <w:tr2bl w:val="nil"/>
            </w:tcBorders>
            <w:vAlign w:val="center"/>
          </w:tcPr>
          <w:p w14:paraId="02986B33">
            <w:pPr>
              <w:bidi w:val="0"/>
              <w:jc w:val="center"/>
              <w:rPr>
                <w:rFonts w:hint="default" w:eastAsia="黑体" w:cs="黑体"/>
                <w:sz w:val="18"/>
                <w:szCs w:val="18"/>
                <w:lang w:val="en-US" w:eastAsia="zh-CN"/>
              </w:rPr>
            </w:pPr>
            <w:r>
              <w:rPr>
                <w:rFonts w:hint="eastAsia" w:eastAsia="黑体" w:cs="黑体"/>
                <w:sz w:val="18"/>
                <w:szCs w:val="18"/>
                <w:lang w:val="en-US" w:eastAsia="zh-CN"/>
              </w:rPr>
              <w:t>联系地址</w:t>
            </w:r>
          </w:p>
        </w:tc>
        <w:tc>
          <w:tcPr>
            <w:tcW w:w="5501" w:type="dxa"/>
            <w:gridSpan w:val="21"/>
            <w:tcBorders>
              <w:tl2br w:val="nil"/>
              <w:tr2bl w:val="nil"/>
            </w:tcBorders>
            <w:vAlign w:val="center"/>
          </w:tcPr>
          <w:p w14:paraId="6F036266">
            <w:pPr>
              <w:bidi w:val="0"/>
              <w:jc w:val="both"/>
              <w:rPr>
                <w:rFonts w:hint="default" w:ascii="黑体" w:hAnsi="黑体" w:eastAsia="黑体" w:cs="黑体"/>
                <w:sz w:val="18"/>
                <w:szCs w:val="18"/>
                <w:lang w:val="en-US"/>
              </w:rPr>
            </w:pPr>
          </w:p>
        </w:tc>
        <w:tc>
          <w:tcPr>
            <w:tcW w:w="1035" w:type="dxa"/>
            <w:gridSpan w:val="5"/>
            <w:tcBorders>
              <w:tl2br w:val="nil"/>
              <w:tr2bl w:val="nil"/>
            </w:tcBorders>
            <w:vAlign w:val="center"/>
          </w:tcPr>
          <w:p w14:paraId="3F99A82F">
            <w:pPr>
              <w:bidi w:val="0"/>
              <w:jc w:val="center"/>
              <w:rPr>
                <w:rFonts w:hint="default" w:eastAsia="黑体" w:cs="黑体"/>
                <w:sz w:val="18"/>
                <w:szCs w:val="18"/>
                <w:lang w:val="en-US" w:eastAsia="zh-CN"/>
              </w:rPr>
            </w:pPr>
            <w:r>
              <w:rPr>
                <w:rFonts w:hint="eastAsia" w:eastAsia="黑体" w:cs="黑体"/>
                <w:sz w:val="18"/>
                <w:szCs w:val="18"/>
                <w:lang w:val="en-US" w:eastAsia="zh-CN"/>
              </w:rPr>
              <w:t>邮政编码</w:t>
            </w:r>
          </w:p>
        </w:tc>
        <w:tc>
          <w:tcPr>
            <w:tcW w:w="1379" w:type="dxa"/>
            <w:tcBorders>
              <w:tl2br w:val="nil"/>
              <w:tr2bl w:val="nil"/>
            </w:tcBorders>
            <w:vAlign w:val="center"/>
          </w:tcPr>
          <w:p w14:paraId="12B4D46B">
            <w:pPr>
              <w:bidi w:val="0"/>
              <w:jc w:val="center"/>
              <w:rPr>
                <w:rFonts w:hint="default" w:ascii="黑体" w:hAnsi="黑体" w:eastAsia="黑体" w:cs="黑体"/>
                <w:sz w:val="18"/>
                <w:szCs w:val="18"/>
                <w:lang w:val="en-US"/>
              </w:rPr>
            </w:pPr>
          </w:p>
        </w:tc>
      </w:tr>
      <w:tr w14:paraId="1FCA7D69">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9571" w:type="dxa"/>
            <w:gridSpan w:val="29"/>
            <w:tcBorders>
              <w:tl2br w:val="nil"/>
              <w:tr2bl w:val="nil"/>
            </w:tcBorders>
            <w:shd w:val="clear" w:color="auto" w:fill="F1F1F1" w:themeFill="background1" w:themeFillShade="F2"/>
            <w:vAlign w:val="center"/>
          </w:tcPr>
          <w:p w14:paraId="19AFCFAB">
            <w:pPr>
              <w:bidi w:val="0"/>
              <w:jc w:val="center"/>
              <w:rPr>
                <w:rFonts w:hint="default" w:ascii="黑体" w:hAnsi="黑体" w:eastAsia="黑体" w:cs="黑体"/>
                <w:b/>
                <w:bCs/>
                <w:sz w:val="18"/>
                <w:szCs w:val="18"/>
                <w:lang w:val="en-US" w:eastAsia="zh-CN"/>
              </w:rPr>
            </w:pPr>
            <w:r>
              <w:rPr>
                <w:rFonts w:hint="eastAsia" w:eastAsia="黑体" w:cs="黑体"/>
                <w:b/>
                <w:bCs/>
                <w:sz w:val="18"/>
                <w:szCs w:val="18"/>
                <w:lang w:val="en-US" w:eastAsia="zh-CN"/>
              </w:rPr>
              <w:t>指定下单人（  □同开户代理人  ）</w:t>
            </w:r>
          </w:p>
        </w:tc>
      </w:tr>
      <w:tr w14:paraId="37D2AD98">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656" w:type="dxa"/>
            <w:gridSpan w:val="2"/>
            <w:tcBorders>
              <w:tl2br w:val="nil"/>
              <w:tr2bl w:val="nil"/>
            </w:tcBorders>
            <w:vAlign w:val="center"/>
          </w:tcPr>
          <w:p w14:paraId="4989185D">
            <w:pPr>
              <w:bidi w:val="0"/>
              <w:ind w:left="0" w:leftChars="0" w:right="0" w:rightChars="0"/>
              <w:jc w:val="center"/>
              <w:rPr>
                <w:rFonts w:hint="eastAsia" w:eastAsia="黑体" w:cs="黑体"/>
                <w:sz w:val="18"/>
                <w:szCs w:val="18"/>
                <w:lang w:val="en-US" w:eastAsia="zh-CN"/>
              </w:rPr>
            </w:pPr>
            <w:r>
              <w:rPr>
                <w:rFonts w:hint="eastAsia" w:eastAsia="黑体" w:cs="黑体"/>
                <w:sz w:val="18"/>
                <w:szCs w:val="18"/>
                <w:lang w:val="en-US" w:eastAsia="zh-CN"/>
              </w:rPr>
              <w:t>姓名</w:t>
            </w:r>
          </w:p>
        </w:tc>
        <w:tc>
          <w:tcPr>
            <w:tcW w:w="2809" w:type="dxa"/>
            <w:gridSpan w:val="7"/>
            <w:tcBorders>
              <w:tl2br w:val="nil"/>
              <w:tr2bl w:val="nil"/>
            </w:tcBorders>
            <w:vAlign w:val="center"/>
          </w:tcPr>
          <w:p w14:paraId="54A682F7">
            <w:pPr>
              <w:bidi w:val="0"/>
              <w:ind w:left="0" w:leftChars="0" w:right="0" w:rightChars="0"/>
              <w:jc w:val="center"/>
              <w:rPr>
                <w:rFonts w:hint="default" w:ascii="黑体" w:hAnsi="黑体" w:eastAsia="黑体" w:cs="黑体"/>
                <w:sz w:val="18"/>
                <w:szCs w:val="18"/>
                <w:lang w:val="en-US"/>
              </w:rPr>
            </w:pPr>
          </w:p>
        </w:tc>
        <w:tc>
          <w:tcPr>
            <w:tcW w:w="1485" w:type="dxa"/>
            <w:gridSpan w:val="9"/>
            <w:tcBorders>
              <w:tl2br w:val="nil"/>
              <w:tr2bl w:val="nil"/>
            </w:tcBorders>
            <w:vAlign w:val="center"/>
          </w:tcPr>
          <w:p w14:paraId="26783AF7">
            <w:pPr>
              <w:bidi w:val="0"/>
              <w:ind w:left="0" w:leftChars="0" w:right="0" w:rightChars="0"/>
              <w:jc w:val="center"/>
              <w:rPr>
                <w:rFonts w:hint="eastAsia" w:eastAsia="黑体" w:cs="黑体"/>
                <w:sz w:val="18"/>
                <w:szCs w:val="18"/>
                <w:lang w:val="en-US" w:eastAsia="zh-CN"/>
              </w:rPr>
            </w:pPr>
            <w:r>
              <w:rPr>
                <w:rFonts w:hint="default" w:ascii="黑体" w:hAnsi="黑体" w:eastAsia="黑体" w:cs="黑体"/>
                <w:sz w:val="18"/>
                <w:szCs w:val="18"/>
                <w:lang w:val="en-US"/>
              </w:rPr>
              <w:t>证件</w:t>
            </w:r>
            <w:r>
              <w:rPr>
                <w:rFonts w:hint="eastAsia" w:eastAsia="黑体" w:cs="黑体"/>
                <w:sz w:val="18"/>
                <w:szCs w:val="18"/>
                <w:lang w:val="en-US" w:eastAsia="zh-CN"/>
              </w:rPr>
              <w:t>类型</w:t>
            </w:r>
          </w:p>
        </w:tc>
        <w:tc>
          <w:tcPr>
            <w:tcW w:w="3621" w:type="dxa"/>
            <w:gridSpan w:val="11"/>
            <w:tcBorders>
              <w:tl2br w:val="nil"/>
              <w:tr2bl w:val="nil"/>
            </w:tcBorders>
            <w:vAlign w:val="center"/>
          </w:tcPr>
          <w:p w14:paraId="0032A11A">
            <w:pPr>
              <w:bidi w:val="0"/>
              <w:ind w:left="0" w:leftChars="0" w:right="0" w:rightChars="0"/>
              <w:jc w:val="center"/>
              <w:rPr>
                <w:rFonts w:hint="default" w:ascii="黑体" w:hAnsi="黑体" w:eastAsia="黑体" w:cs="黑体"/>
                <w:sz w:val="18"/>
                <w:szCs w:val="18"/>
                <w:lang w:val="en-US"/>
              </w:rPr>
            </w:pPr>
          </w:p>
        </w:tc>
      </w:tr>
      <w:tr w14:paraId="60875AA0">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656" w:type="dxa"/>
            <w:gridSpan w:val="2"/>
            <w:tcBorders>
              <w:tl2br w:val="nil"/>
              <w:tr2bl w:val="nil"/>
            </w:tcBorders>
            <w:vAlign w:val="center"/>
          </w:tcPr>
          <w:p w14:paraId="5D4CA924">
            <w:pPr>
              <w:bidi w:val="0"/>
              <w:ind w:left="0" w:leftChars="0" w:right="0" w:rightChars="0"/>
              <w:jc w:val="center"/>
              <w:rPr>
                <w:rFonts w:hint="eastAsia" w:eastAsia="黑体" w:cs="黑体"/>
                <w:sz w:val="18"/>
                <w:szCs w:val="18"/>
                <w:lang w:val="en-US" w:eastAsia="zh-CN"/>
              </w:rPr>
            </w:pPr>
            <w:r>
              <w:rPr>
                <w:rFonts w:hint="eastAsia" w:eastAsia="黑体" w:cs="黑体"/>
                <w:sz w:val="18"/>
                <w:szCs w:val="18"/>
                <w:lang w:val="en-US" w:eastAsia="zh-CN"/>
              </w:rPr>
              <w:t>证件</w:t>
            </w:r>
            <w:r>
              <w:rPr>
                <w:rFonts w:hint="default" w:ascii="黑体" w:hAnsi="黑体" w:eastAsia="黑体" w:cs="黑体"/>
                <w:sz w:val="18"/>
                <w:szCs w:val="18"/>
                <w:lang w:val="en-US"/>
              </w:rPr>
              <w:t>号码</w:t>
            </w:r>
          </w:p>
        </w:tc>
        <w:tc>
          <w:tcPr>
            <w:tcW w:w="7915" w:type="dxa"/>
            <w:gridSpan w:val="27"/>
            <w:tcBorders>
              <w:tl2br w:val="nil"/>
              <w:tr2bl w:val="nil"/>
            </w:tcBorders>
            <w:vAlign w:val="center"/>
          </w:tcPr>
          <w:p w14:paraId="514FE377">
            <w:pPr>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int="default" w:ascii="黑体" w:hAnsi="黑体" w:eastAsia="黑体" w:cs="黑体"/>
                <w:sz w:val="18"/>
                <w:szCs w:val="18"/>
                <w:lang w:val="en-US"/>
              </w:rPr>
            </w:pPr>
          </w:p>
        </w:tc>
      </w:tr>
      <w:tr w14:paraId="73A42C62">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656" w:type="dxa"/>
            <w:gridSpan w:val="2"/>
            <w:tcBorders>
              <w:tl2br w:val="nil"/>
              <w:tr2bl w:val="nil"/>
            </w:tcBorders>
            <w:vAlign w:val="center"/>
          </w:tcPr>
          <w:p w14:paraId="29A0A019">
            <w:pPr>
              <w:bidi w:val="0"/>
              <w:ind w:left="0" w:leftChars="0" w:right="0" w:rightChars="0"/>
              <w:jc w:val="center"/>
              <w:rPr>
                <w:rFonts w:hint="eastAsia" w:eastAsia="黑体" w:cs="黑体"/>
                <w:sz w:val="18"/>
                <w:szCs w:val="18"/>
                <w:lang w:val="en-US" w:eastAsia="zh-CN"/>
              </w:rPr>
            </w:pPr>
            <w:r>
              <w:rPr>
                <w:rFonts w:hint="eastAsia" w:eastAsia="黑体" w:cs="黑体"/>
                <w:sz w:val="18"/>
                <w:szCs w:val="18"/>
                <w:lang w:val="en-US" w:eastAsia="zh-CN"/>
              </w:rPr>
              <w:t>国家及地区</w:t>
            </w:r>
          </w:p>
        </w:tc>
        <w:tc>
          <w:tcPr>
            <w:tcW w:w="1634" w:type="dxa"/>
            <w:gridSpan w:val="4"/>
            <w:tcBorders>
              <w:tl2br w:val="nil"/>
              <w:tr2bl w:val="nil"/>
            </w:tcBorders>
            <w:vAlign w:val="center"/>
          </w:tcPr>
          <w:p w14:paraId="5EEFA5E1">
            <w:pPr>
              <w:bidi w:val="0"/>
              <w:ind w:left="0" w:leftChars="0" w:right="0" w:rightChars="0"/>
              <w:jc w:val="center"/>
              <w:rPr>
                <w:rFonts w:hint="default" w:ascii="黑体" w:hAnsi="黑体" w:eastAsia="黑体" w:cs="黑体"/>
                <w:sz w:val="18"/>
                <w:szCs w:val="18"/>
                <w:lang w:val="en-US"/>
              </w:rPr>
            </w:pPr>
          </w:p>
        </w:tc>
        <w:tc>
          <w:tcPr>
            <w:tcW w:w="1175" w:type="dxa"/>
            <w:gridSpan w:val="3"/>
            <w:tcBorders>
              <w:tl2br w:val="nil"/>
              <w:tr2bl w:val="nil"/>
            </w:tcBorders>
            <w:vAlign w:val="center"/>
          </w:tcPr>
          <w:p w14:paraId="0617957A">
            <w:pPr>
              <w:bidi w:val="0"/>
              <w:ind w:left="0" w:leftChars="0" w:right="0" w:rightChars="0"/>
              <w:jc w:val="center"/>
              <w:rPr>
                <w:rFonts w:hint="eastAsia" w:eastAsia="黑体" w:cs="黑体"/>
                <w:sz w:val="18"/>
                <w:szCs w:val="18"/>
                <w:lang w:val="en-US" w:eastAsia="zh-CN"/>
              </w:rPr>
            </w:pPr>
            <w:r>
              <w:rPr>
                <w:rFonts w:hint="eastAsia" w:eastAsia="黑体" w:cs="黑体"/>
                <w:sz w:val="18"/>
                <w:szCs w:val="18"/>
                <w:lang w:val="en-US" w:eastAsia="zh-CN"/>
              </w:rPr>
              <w:t>省/州</w:t>
            </w:r>
          </w:p>
        </w:tc>
        <w:tc>
          <w:tcPr>
            <w:tcW w:w="1485" w:type="dxa"/>
            <w:gridSpan w:val="9"/>
            <w:tcBorders>
              <w:tl2br w:val="nil"/>
              <w:tr2bl w:val="nil"/>
            </w:tcBorders>
            <w:vAlign w:val="center"/>
          </w:tcPr>
          <w:p w14:paraId="55AD481A">
            <w:pPr>
              <w:bidi w:val="0"/>
              <w:ind w:left="0" w:leftChars="0" w:right="0" w:rightChars="0"/>
              <w:jc w:val="center"/>
              <w:rPr>
                <w:rFonts w:hint="default" w:ascii="黑体" w:hAnsi="黑体" w:eastAsia="黑体" w:cs="黑体"/>
                <w:sz w:val="18"/>
                <w:szCs w:val="18"/>
                <w:lang w:val="en-US"/>
              </w:rPr>
            </w:pPr>
          </w:p>
        </w:tc>
        <w:tc>
          <w:tcPr>
            <w:tcW w:w="1207" w:type="dxa"/>
            <w:gridSpan w:val="5"/>
            <w:tcBorders>
              <w:tl2br w:val="nil"/>
              <w:tr2bl w:val="nil"/>
            </w:tcBorders>
            <w:vAlign w:val="center"/>
          </w:tcPr>
          <w:p w14:paraId="1521148B">
            <w:pPr>
              <w:bidi w:val="0"/>
              <w:ind w:left="0" w:leftChars="0" w:right="0" w:rightChars="0"/>
              <w:jc w:val="center"/>
              <w:rPr>
                <w:rFonts w:hint="default" w:ascii="黑体" w:hAnsi="黑体" w:eastAsia="黑体" w:cs="黑体"/>
                <w:sz w:val="18"/>
                <w:szCs w:val="18"/>
                <w:lang w:val="en-US"/>
              </w:rPr>
            </w:pPr>
            <w:r>
              <w:rPr>
                <w:rFonts w:hint="eastAsia" w:eastAsia="黑体" w:cs="黑体"/>
                <w:sz w:val="18"/>
                <w:szCs w:val="18"/>
                <w:lang w:val="en-US" w:eastAsia="zh-CN"/>
              </w:rPr>
              <w:t>城市</w:t>
            </w:r>
          </w:p>
        </w:tc>
        <w:tc>
          <w:tcPr>
            <w:tcW w:w="2414" w:type="dxa"/>
            <w:gridSpan w:val="6"/>
            <w:tcBorders>
              <w:tl2br w:val="nil"/>
              <w:tr2bl w:val="nil"/>
            </w:tcBorders>
            <w:vAlign w:val="center"/>
          </w:tcPr>
          <w:p w14:paraId="2B8D1B22">
            <w:pPr>
              <w:bidi w:val="0"/>
              <w:ind w:left="0" w:leftChars="0" w:right="0" w:rightChars="0"/>
              <w:jc w:val="center"/>
              <w:rPr>
                <w:rFonts w:hint="default" w:ascii="黑体" w:hAnsi="黑体" w:eastAsia="黑体" w:cs="黑体"/>
                <w:sz w:val="18"/>
                <w:szCs w:val="18"/>
                <w:lang w:val="en-US"/>
              </w:rPr>
            </w:pPr>
          </w:p>
        </w:tc>
      </w:tr>
      <w:tr w14:paraId="147036B8">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656" w:type="dxa"/>
            <w:gridSpan w:val="2"/>
            <w:tcBorders>
              <w:tl2br w:val="nil"/>
              <w:tr2bl w:val="nil"/>
            </w:tcBorders>
            <w:vAlign w:val="center"/>
          </w:tcPr>
          <w:p w14:paraId="46807CCD">
            <w:pPr>
              <w:bidi w:val="0"/>
              <w:ind w:left="0" w:leftChars="0" w:right="0" w:rightChars="0"/>
              <w:jc w:val="center"/>
              <w:rPr>
                <w:rFonts w:hint="eastAsia" w:eastAsia="黑体" w:cs="黑体"/>
                <w:sz w:val="18"/>
                <w:szCs w:val="18"/>
                <w:lang w:val="en-US" w:eastAsia="zh-CN"/>
              </w:rPr>
            </w:pPr>
            <w:r>
              <w:rPr>
                <w:rFonts w:hint="eastAsia" w:eastAsia="黑体" w:cs="黑体"/>
                <w:sz w:val="18"/>
                <w:szCs w:val="18"/>
                <w:lang w:val="en-US" w:eastAsia="zh-CN"/>
              </w:rPr>
              <w:t>证件有效期</w:t>
            </w:r>
          </w:p>
        </w:tc>
        <w:tc>
          <w:tcPr>
            <w:tcW w:w="1634" w:type="dxa"/>
            <w:gridSpan w:val="4"/>
            <w:tcBorders>
              <w:tl2br w:val="nil"/>
              <w:tr2bl w:val="nil"/>
            </w:tcBorders>
            <w:vAlign w:val="center"/>
          </w:tcPr>
          <w:p w14:paraId="198CE4B1">
            <w:pPr>
              <w:bidi w:val="0"/>
              <w:ind w:left="0" w:leftChars="0" w:right="0" w:rightChars="0"/>
              <w:jc w:val="center"/>
              <w:rPr>
                <w:rFonts w:hint="default" w:ascii="黑体" w:hAnsi="黑体" w:eastAsia="黑体" w:cs="黑体"/>
                <w:sz w:val="18"/>
                <w:szCs w:val="18"/>
                <w:lang w:val="en-US"/>
              </w:rPr>
            </w:pPr>
          </w:p>
        </w:tc>
        <w:tc>
          <w:tcPr>
            <w:tcW w:w="1175" w:type="dxa"/>
            <w:gridSpan w:val="3"/>
            <w:tcBorders>
              <w:tl2br w:val="nil"/>
              <w:tr2bl w:val="nil"/>
            </w:tcBorders>
            <w:vAlign w:val="center"/>
          </w:tcPr>
          <w:p w14:paraId="57BE5982">
            <w:pPr>
              <w:bidi w:val="0"/>
              <w:ind w:left="0" w:leftChars="0" w:right="0" w:rightChars="0"/>
              <w:jc w:val="center"/>
              <w:rPr>
                <w:rFonts w:hint="eastAsia" w:eastAsia="黑体" w:cs="黑体"/>
                <w:sz w:val="18"/>
                <w:szCs w:val="18"/>
                <w:lang w:val="en-US" w:eastAsia="zh-CN"/>
              </w:rPr>
            </w:pPr>
            <w:r>
              <w:rPr>
                <w:rFonts w:hint="eastAsia" w:eastAsia="黑体" w:cs="黑体"/>
                <w:sz w:val="18"/>
                <w:szCs w:val="18"/>
                <w:lang w:val="en-US" w:eastAsia="zh-CN"/>
              </w:rPr>
              <w:t>联系电话</w:t>
            </w:r>
          </w:p>
        </w:tc>
        <w:tc>
          <w:tcPr>
            <w:tcW w:w="1485" w:type="dxa"/>
            <w:gridSpan w:val="9"/>
            <w:tcBorders>
              <w:tl2br w:val="nil"/>
              <w:tr2bl w:val="nil"/>
            </w:tcBorders>
            <w:vAlign w:val="center"/>
          </w:tcPr>
          <w:p w14:paraId="4D39B8DB">
            <w:pPr>
              <w:bidi w:val="0"/>
              <w:ind w:left="0" w:leftChars="0" w:right="0" w:rightChars="0"/>
              <w:jc w:val="center"/>
              <w:rPr>
                <w:rFonts w:hint="default" w:ascii="黑体" w:hAnsi="黑体" w:eastAsia="黑体" w:cs="黑体"/>
                <w:sz w:val="18"/>
                <w:szCs w:val="18"/>
                <w:lang w:val="en-US"/>
              </w:rPr>
            </w:pPr>
          </w:p>
        </w:tc>
        <w:tc>
          <w:tcPr>
            <w:tcW w:w="1207" w:type="dxa"/>
            <w:gridSpan w:val="5"/>
            <w:tcBorders>
              <w:tl2br w:val="nil"/>
              <w:tr2bl w:val="nil"/>
            </w:tcBorders>
            <w:vAlign w:val="center"/>
          </w:tcPr>
          <w:p w14:paraId="2286E690">
            <w:pPr>
              <w:bidi w:val="0"/>
              <w:ind w:left="0" w:leftChars="0" w:right="0" w:rightChars="0"/>
              <w:jc w:val="center"/>
              <w:rPr>
                <w:rFonts w:hint="default" w:ascii="黑体" w:hAnsi="黑体" w:eastAsia="黑体" w:cs="黑体"/>
                <w:sz w:val="18"/>
                <w:szCs w:val="18"/>
                <w:lang w:val="en-US"/>
              </w:rPr>
            </w:pPr>
            <w:r>
              <w:rPr>
                <w:rFonts w:hint="eastAsia" w:eastAsia="黑体" w:cs="黑体"/>
                <w:sz w:val="18"/>
                <w:szCs w:val="18"/>
                <w:lang w:val="en-US" w:eastAsia="zh-CN"/>
              </w:rPr>
              <w:t>电子邮件</w:t>
            </w:r>
          </w:p>
        </w:tc>
        <w:tc>
          <w:tcPr>
            <w:tcW w:w="2414" w:type="dxa"/>
            <w:gridSpan w:val="6"/>
            <w:tcBorders>
              <w:tl2br w:val="nil"/>
              <w:tr2bl w:val="nil"/>
            </w:tcBorders>
            <w:vAlign w:val="center"/>
          </w:tcPr>
          <w:p w14:paraId="6E715BA0">
            <w:pPr>
              <w:bidi w:val="0"/>
              <w:ind w:left="0" w:leftChars="0" w:right="0" w:rightChars="0"/>
              <w:jc w:val="center"/>
              <w:rPr>
                <w:rFonts w:hint="default" w:ascii="黑体" w:hAnsi="黑体" w:eastAsia="黑体" w:cs="黑体"/>
                <w:sz w:val="18"/>
                <w:szCs w:val="18"/>
                <w:lang w:val="en-US"/>
              </w:rPr>
            </w:pPr>
          </w:p>
        </w:tc>
      </w:tr>
      <w:tr w14:paraId="39902BF1">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656" w:type="dxa"/>
            <w:gridSpan w:val="2"/>
            <w:tcBorders>
              <w:tl2br w:val="nil"/>
              <w:tr2bl w:val="nil"/>
            </w:tcBorders>
            <w:vAlign w:val="center"/>
          </w:tcPr>
          <w:p w14:paraId="5EA4EC9B">
            <w:pPr>
              <w:bidi w:val="0"/>
              <w:ind w:left="0" w:leftChars="0" w:right="0" w:rightChars="0"/>
              <w:jc w:val="center"/>
              <w:rPr>
                <w:rFonts w:hint="eastAsia" w:eastAsia="黑体" w:cs="黑体"/>
                <w:sz w:val="18"/>
                <w:szCs w:val="18"/>
                <w:lang w:val="en-US" w:eastAsia="zh-CN"/>
              </w:rPr>
            </w:pPr>
            <w:r>
              <w:rPr>
                <w:rFonts w:hint="eastAsia" w:eastAsia="黑体" w:cs="黑体"/>
                <w:sz w:val="18"/>
                <w:szCs w:val="18"/>
                <w:lang w:val="en-US" w:eastAsia="zh-CN"/>
              </w:rPr>
              <w:t>联系地址</w:t>
            </w:r>
          </w:p>
        </w:tc>
        <w:tc>
          <w:tcPr>
            <w:tcW w:w="5501" w:type="dxa"/>
            <w:gridSpan w:val="21"/>
            <w:tcBorders>
              <w:tl2br w:val="nil"/>
              <w:tr2bl w:val="nil"/>
            </w:tcBorders>
            <w:vAlign w:val="center"/>
          </w:tcPr>
          <w:p w14:paraId="7537BEFA">
            <w:pPr>
              <w:bidi w:val="0"/>
              <w:ind w:left="0" w:leftChars="0" w:right="0" w:rightChars="0"/>
              <w:jc w:val="both"/>
              <w:rPr>
                <w:rFonts w:hint="eastAsia" w:eastAsia="黑体" w:cs="黑体"/>
                <w:sz w:val="18"/>
                <w:szCs w:val="18"/>
                <w:lang w:val="en-US" w:eastAsia="zh-CN"/>
              </w:rPr>
            </w:pPr>
          </w:p>
        </w:tc>
        <w:tc>
          <w:tcPr>
            <w:tcW w:w="1035" w:type="dxa"/>
            <w:gridSpan w:val="5"/>
            <w:tcBorders>
              <w:tl2br w:val="nil"/>
              <w:tr2bl w:val="nil"/>
            </w:tcBorders>
            <w:vAlign w:val="center"/>
          </w:tcPr>
          <w:p w14:paraId="66C01E13">
            <w:pPr>
              <w:bidi w:val="0"/>
              <w:ind w:left="0" w:leftChars="0" w:right="0" w:rightChars="0"/>
              <w:jc w:val="center"/>
              <w:rPr>
                <w:rFonts w:hint="default" w:ascii="黑体" w:hAnsi="黑体" w:eastAsia="黑体" w:cs="黑体"/>
                <w:sz w:val="18"/>
                <w:szCs w:val="18"/>
                <w:lang w:val="en-US"/>
              </w:rPr>
            </w:pPr>
            <w:r>
              <w:rPr>
                <w:rFonts w:hint="eastAsia" w:eastAsia="黑体" w:cs="黑体"/>
                <w:sz w:val="18"/>
                <w:szCs w:val="18"/>
                <w:lang w:val="en-US" w:eastAsia="zh-CN"/>
              </w:rPr>
              <w:t>邮政编码</w:t>
            </w:r>
          </w:p>
        </w:tc>
        <w:tc>
          <w:tcPr>
            <w:tcW w:w="1379" w:type="dxa"/>
            <w:tcBorders>
              <w:tl2br w:val="nil"/>
              <w:tr2bl w:val="nil"/>
            </w:tcBorders>
            <w:vAlign w:val="center"/>
          </w:tcPr>
          <w:p w14:paraId="70B1D30C">
            <w:pPr>
              <w:bidi w:val="0"/>
              <w:ind w:left="0" w:leftChars="0" w:right="0" w:rightChars="0"/>
              <w:jc w:val="center"/>
            </w:pPr>
          </w:p>
        </w:tc>
      </w:tr>
      <w:tr w14:paraId="0FD75DD7">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9571" w:type="dxa"/>
            <w:gridSpan w:val="29"/>
            <w:tcBorders>
              <w:tl2br w:val="nil"/>
              <w:tr2bl w:val="nil"/>
            </w:tcBorders>
            <w:shd w:val="clear" w:color="auto" w:fill="F1F1F1" w:themeFill="background1" w:themeFillShade="F2"/>
            <w:vAlign w:val="center"/>
          </w:tcPr>
          <w:p w14:paraId="38C93272">
            <w:pPr>
              <w:bidi w:val="0"/>
              <w:ind w:left="0" w:leftChars="0" w:right="0" w:rightChars="0"/>
              <w:jc w:val="center"/>
              <w:rPr>
                <w:rFonts w:hint="default" w:ascii="黑体" w:hAnsi="黑体" w:eastAsia="黑体" w:cs="黑体"/>
                <w:b/>
                <w:bCs/>
                <w:sz w:val="18"/>
                <w:szCs w:val="18"/>
                <w:lang w:val="en-US"/>
              </w:rPr>
            </w:pPr>
            <w:r>
              <w:rPr>
                <w:rFonts w:hint="default" w:ascii="黑体" w:hAnsi="黑体" w:eastAsia="黑体" w:cs="黑体"/>
                <w:b/>
                <w:bCs/>
                <w:sz w:val="18"/>
                <w:szCs w:val="18"/>
                <w:lang w:val="en-US"/>
              </w:rPr>
              <w:t>资金调拨人</w:t>
            </w:r>
            <w:r>
              <w:rPr>
                <w:rFonts w:hint="eastAsia" w:eastAsia="黑体" w:cs="黑体"/>
                <w:b/>
                <w:bCs/>
                <w:sz w:val="18"/>
                <w:szCs w:val="18"/>
                <w:lang w:val="en-US" w:eastAsia="zh-CN"/>
              </w:rPr>
              <w:t>（  □同开户代理人    □同指定下单人  ）</w:t>
            </w:r>
          </w:p>
        </w:tc>
      </w:tr>
      <w:tr w14:paraId="15EB330C">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rPr>
          <w:trHeight w:val="287" w:hRule="atLeast"/>
        </w:trPr>
        <w:tc>
          <w:tcPr>
            <w:tcW w:w="1656" w:type="dxa"/>
            <w:gridSpan w:val="2"/>
            <w:tcBorders>
              <w:tl2br w:val="nil"/>
              <w:tr2bl w:val="nil"/>
            </w:tcBorders>
            <w:vAlign w:val="center"/>
          </w:tcPr>
          <w:p w14:paraId="6096CAD6">
            <w:pPr>
              <w:bidi w:val="0"/>
              <w:ind w:left="0" w:leftChars="0" w:right="0" w:rightChars="0"/>
              <w:jc w:val="center"/>
              <w:rPr>
                <w:rFonts w:hint="eastAsia" w:eastAsia="黑体" w:cs="黑体"/>
                <w:sz w:val="18"/>
                <w:szCs w:val="18"/>
                <w:lang w:val="en-US" w:eastAsia="zh-CN"/>
              </w:rPr>
            </w:pPr>
            <w:r>
              <w:rPr>
                <w:rFonts w:hint="eastAsia" w:eastAsia="黑体" w:cs="黑体"/>
                <w:sz w:val="18"/>
                <w:szCs w:val="18"/>
                <w:lang w:val="en-US" w:eastAsia="zh-CN"/>
              </w:rPr>
              <w:t>姓名</w:t>
            </w:r>
          </w:p>
        </w:tc>
        <w:tc>
          <w:tcPr>
            <w:tcW w:w="2809" w:type="dxa"/>
            <w:gridSpan w:val="7"/>
            <w:tcBorders>
              <w:tl2br w:val="nil"/>
              <w:tr2bl w:val="nil"/>
            </w:tcBorders>
            <w:vAlign w:val="center"/>
          </w:tcPr>
          <w:p w14:paraId="123E0512">
            <w:pPr>
              <w:bidi w:val="0"/>
              <w:ind w:left="0" w:leftChars="0" w:right="0" w:rightChars="0"/>
              <w:jc w:val="center"/>
              <w:rPr>
                <w:rFonts w:hint="eastAsia" w:eastAsia="黑体" w:cs="黑体"/>
                <w:sz w:val="18"/>
                <w:szCs w:val="18"/>
                <w:lang w:val="en-US" w:eastAsia="zh-CN"/>
              </w:rPr>
            </w:pPr>
          </w:p>
        </w:tc>
        <w:tc>
          <w:tcPr>
            <w:tcW w:w="1485" w:type="dxa"/>
            <w:gridSpan w:val="9"/>
            <w:tcBorders>
              <w:tl2br w:val="nil"/>
              <w:tr2bl w:val="nil"/>
            </w:tcBorders>
            <w:vAlign w:val="center"/>
          </w:tcPr>
          <w:p w14:paraId="1A9367EB">
            <w:pPr>
              <w:bidi w:val="0"/>
              <w:ind w:left="0" w:leftChars="0" w:right="0" w:rightChars="0"/>
              <w:jc w:val="center"/>
              <w:rPr>
                <w:rFonts w:hint="default" w:ascii="黑体" w:hAnsi="黑体" w:eastAsia="黑体" w:cs="黑体"/>
                <w:sz w:val="18"/>
                <w:szCs w:val="18"/>
                <w:lang w:val="en-US"/>
              </w:rPr>
            </w:pPr>
            <w:r>
              <w:rPr>
                <w:rFonts w:hint="default" w:ascii="黑体" w:hAnsi="黑体" w:eastAsia="黑体" w:cs="黑体"/>
                <w:sz w:val="18"/>
                <w:szCs w:val="18"/>
                <w:lang w:val="en-US"/>
              </w:rPr>
              <w:t>证件</w:t>
            </w:r>
            <w:r>
              <w:rPr>
                <w:rFonts w:hint="eastAsia" w:eastAsia="黑体" w:cs="黑体"/>
                <w:sz w:val="18"/>
                <w:szCs w:val="18"/>
                <w:lang w:val="en-US" w:eastAsia="zh-CN"/>
              </w:rPr>
              <w:t>类型</w:t>
            </w:r>
          </w:p>
        </w:tc>
        <w:tc>
          <w:tcPr>
            <w:tcW w:w="3621" w:type="dxa"/>
            <w:gridSpan w:val="11"/>
            <w:tcBorders>
              <w:tl2br w:val="nil"/>
              <w:tr2bl w:val="nil"/>
            </w:tcBorders>
            <w:vAlign w:val="center"/>
          </w:tcPr>
          <w:p w14:paraId="1162D5CD">
            <w:pPr>
              <w:bidi w:val="0"/>
              <w:ind w:left="0" w:leftChars="0" w:right="0" w:rightChars="0"/>
              <w:jc w:val="center"/>
              <w:rPr>
                <w:rFonts w:hint="default" w:ascii="黑体" w:hAnsi="黑体" w:eastAsia="黑体" w:cs="黑体"/>
                <w:sz w:val="18"/>
                <w:szCs w:val="18"/>
                <w:lang w:val="en-US"/>
              </w:rPr>
            </w:pPr>
          </w:p>
        </w:tc>
      </w:tr>
      <w:tr w14:paraId="753C0C1B">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656" w:type="dxa"/>
            <w:gridSpan w:val="2"/>
            <w:tcBorders>
              <w:tl2br w:val="nil"/>
              <w:tr2bl w:val="nil"/>
            </w:tcBorders>
            <w:vAlign w:val="center"/>
          </w:tcPr>
          <w:p w14:paraId="0DA54D1B">
            <w:pPr>
              <w:bidi w:val="0"/>
              <w:ind w:left="0" w:leftChars="0" w:right="0" w:rightChars="0"/>
              <w:jc w:val="center"/>
              <w:rPr>
                <w:rFonts w:hint="eastAsia" w:eastAsia="黑体" w:cs="黑体"/>
                <w:sz w:val="18"/>
                <w:szCs w:val="18"/>
                <w:lang w:val="en-US" w:eastAsia="zh-CN"/>
              </w:rPr>
            </w:pPr>
            <w:r>
              <w:rPr>
                <w:rFonts w:hint="eastAsia" w:eastAsia="黑体" w:cs="黑体"/>
                <w:sz w:val="18"/>
                <w:szCs w:val="18"/>
                <w:lang w:val="en-US" w:eastAsia="zh-CN"/>
              </w:rPr>
              <w:t>证件</w:t>
            </w:r>
            <w:r>
              <w:rPr>
                <w:rFonts w:hint="default" w:ascii="黑体" w:hAnsi="黑体" w:eastAsia="黑体" w:cs="黑体"/>
                <w:sz w:val="18"/>
                <w:szCs w:val="18"/>
                <w:lang w:val="en-US"/>
              </w:rPr>
              <w:t>号码</w:t>
            </w:r>
          </w:p>
        </w:tc>
        <w:tc>
          <w:tcPr>
            <w:tcW w:w="7915" w:type="dxa"/>
            <w:gridSpan w:val="27"/>
            <w:tcBorders>
              <w:tl2br w:val="nil"/>
              <w:tr2bl w:val="nil"/>
            </w:tcBorders>
            <w:vAlign w:val="center"/>
          </w:tcPr>
          <w:p w14:paraId="0880C76A">
            <w:pPr>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int="default" w:ascii="黑体" w:hAnsi="黑体" w:eastAsia="黑体" w:cs="黑体"/>
                <w:sz w:val="18"/>
                <w:szCs w:val="18"/>
                <w:lang w:val="en-US"/>
              </w:rPr>
            </w:pPr>
          </w:p>
        </w:tc>
      </w:tr>
      <w:tr w14:paraId="345E9291">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656" w:type="dxa"/>
            <w:gridSpan w:val="2"/>
            <w:tcBorders>
              <w:tl2br w:val="nil"/>
              <w:tr2bl w:val="nil"/>
            </w:tcBorders>
            <w:vAlign w:val="center"/>
          </w:tcPr>
          <w:p w14:paraId="705B309B">
            <w:pPr>
              <w:bidi w:val="0"/>
              <w:ind w:left="0" w:leftChars="0" w:right="0" w:rightChars="0"/>
              <w:jc w:val="center"/>
              <w:rPr>
                <w:rFonts w:hint="eastAsia" w:eastAsia="黑体" w:cs="黑体"/>
                <w:sz w:val="18"/>
                <w:szCs w:val="18"/>
                <w:lang w:val="en-US" w:eastAsia="zh-CN"/>
              </w:rPr>
            </w:pPr>
            <w:r>
              <w:rPr>
                <w:rFonts w:hint="eastAsia" w:eastAsia="黑体" w:cs="黑体"/>
                <w:sz w:val="18"/>
                <w:szCs w:val="18"/>
                <w:lang w:val="en-US" w:eastAsia="zh-CN"/>
              </w:rPr>
              <w:t>国家及地区</w:t>
            </w:r>
          </w:p>
        </w:tc>
        <w:tc>
          <w:tcPr>
            <w:tcW w:w="1634" w:type="dxa"/>
            <w:gridSpan w:val="4"/>
            <w:tcBorders>
              <w:tl2br w:val="nil"/>
              <w:tr2bl w:val="nil"/>
            </w:tcBorders>
            <w:vAlign w:val="center"/>
          </w:tcPr>
          <w:p w14:paraId="45BB0ECB">
            <w:pPr>
              <w:bidi w:val="0"/>
              <w:ind w:left="0" w:leftChars="0" w:right="0" w:rightChars="0"/>
              <w:jc w:val="center"/>
              <w:rPr>
                <w:rFonts w:hint="default" w:ascii="黑体" w:hAnsi="黑体" w:eastAsia="黑体" w:cs="黑体"/>
                <w:sz w:val="18"/>
                <w:szCs w:val="18"/>
                <w:lang w:val="en-US"/>
              </w:rPr>
            </w:pPr>
          </w:p>
        </w:tc>
        <w:tc>
          <w:tcPr>
            <w:tcW w:w="1175" w:type="dxa"/>
            <w:gridSpan w:val="3"/>
            <w:tcBorders>
              <w:tl2br w:val="nil"/>
              <w:tr2bl w:val="nil"/>
            </w:tcBorders>
            <w:vAlign w:val="center"/>
          </w:tcPr>
          <w:p w14:paraId="61482B4C">
            <w:pPr>
              <w:bidi w:val="0"/>
              <w:ind w:left="0" w:leftChars="0" w:right="0" w:rightChars="0"/>
              <w:jc w:val="center"/>
              <w:rPr>
                <w:rFonts w:hint="eastAsia" w:eastAsia="黑体" w:cs="黑体"/>
                <w:sz w:val="18"/>
                <w:szCs w:val="18"/>
                <w:lang w:val="en-US" w:eastAsia="zh-CN"/>
              </w:rPr>
            </w:pPr>
            <w:r>
              <w:rPr>
                <w:rFonts w:hint="eastAsia" w:eastAsia="黑体" w:cs="黑体"/>
                <w:sz w:val="18"/>
                <w:szCs w:val="18"/>
                <w:lang w:val="en-US" w:eastAsia="zh-CN"/>
              </w:rPr>
              <w:t>省/州</w:t>
            </w:r>
          </w:p>
        </w:tc>
        <w:tc>
          <w:tcPr>
            <w:tcW w:w="1485" w:type="dxa"/>
            <w:gridSpan w:val="9"/>
            <w:tcBorders>
              <w:tl2br w:val="nil"/>
              <w:tr2bl w:val="nil"/>
            </w:tcBorders>
            <w:vAlign w:val="center"/>
          </w:tcPr>
          <w:p w14:paraId="69C83FA0">
            <w:pPr>
              <w:bidi w:val="0"/>
              <w:ind w:left="0" w:leftChars="0" w:right="0" w:rightChars="0"/>
              <w:jc w:val="center"/>
              <w:rPr>
                <w:rFonts w:hint="default" w:ascii="黑体" w:hAnsi="黑体" w:eastAsia="黑体" w:cs="黑体"/>
                <w:sz w:val="18"/>
                <w:szCs w:val="18"/>
                <w:lang w:val="en-US"/>
              </w:rPr>
            </w:pPr>
          </w:p>
        </w:tc>
        <w:tc>
          <w:tcPr>
            <w:tcW w:w="1207" w:type="dxa"/>
            <w:gridSpan w:val="5"/>
            <w:tcBorders>
              <w:tl2br w:val="nil"/>
              <w:tr2bl w:val="nil"/>
            </w:tcBorders>
            <w:vAlign w:val="center"/>
          </w:tcPr>
          <w:p w14:paraId="3FA1D20F">
            <w:pPr>
              <w:bidi w:val="0"/>
              <w:ind w:left="0" w:leftChars="0" w:right="0" w:rightChars="0"/>
              <w:jc w:val="center"/>
              <w:rPr>
                <w:rFonts w:hint="default" w:ascii="黑体" w:hAnsi="黑体" w:eastAsia="黑体" w:cs="黑体"/>
                <w:sz w:val="18"/>
                <w:szCs w:val="18"/>
                <w:lang w:val="en-US"/>
              </w:rPr>
            </w:pPr>
            <w:r>
              <w:rPr>
                <w:rFonts w:hint="eastAsia" w:eastAsia="黑体" w:cs="黑体"/>
                <w:sz w:val="18"/>
                <w:szCs w:val="18"/>
                <w:lang w:val="en-US" w:eastAsia="zh-CN"/>
              </w:rPr>
              <w:t>城市</w:t>
            </w:r>
          </w:p>
        </w:tc>
        <w:tc>
          <w:tcPr>
            <w:tcW w:w="2414" w:type="dxa"/>
            <w:gridSpan w:val="6"/>
            <w:tcBorders>
              <w:tl2br w:val="nil"/>
              <w:tr2bl w:val="nil"/>
            </w:tcBorders>
            <w:vAlign w:val="center"/>
          </w:tcPr>
          <w:p w14:paraId="7D9371C8">
            <w:pPr>
              <w:bidi w:val="0"/>
              <w:ind w:left="0" w:leftChars="0" w:right="0" w:rightChars="0"/>
              <w:jc w:val="center"/>
              <w:rPr>
                <w:rFonts w:hint="default" w:ascii="黑体" w:hAnsi="黑体" w:eastAsia="黑体" w:cs="黑体"/>
                <w:sz w:val="18"/>
                <w:szCs w:val="18"/>
                <w:lang w:val="en-US"/>
              </w:rPr>
            </w:pPr>
          </w:p>
        </w:tc>
      </w:tr>
      <w:tr w14:paraId="44D81B3D">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656" w:type="dxa"/>
            <w:gridSpan w:val="2"/>
            <w:tcBorders>
              <w:tl2br w:val="nil"/>
              <w:tr2bl w:val="nil"/>
            </w:tcBorders>
            <w:vAlign w:val="center"/>
          </w:tcPr>
          <w:p w14:paraId="40296523">
            <w:pPr>
              <w:bidi w:val="0"/>
              <w:ind w:left="0" w:leftChars="0" w:right="0" w:rightChars="0"/>
              <w:jc w:val="center"/>
              <w:rPr>
                <w:rFonts w:hint="eastAsia" w:eastAsia="黑体" w:cs="黑体"/>
                <w:sz w:val="18"/>
                <w:szCs w:val="18"/>
                <w:lang w:val="en-US" w:eastAsia="zh-CN"/>
              </w:rPr>
            </w:pPr>
            <w:r>
              <w:rPr>
                <w:rFonts w:hint="eastAsia" w:eastAsia="黑体" w:cs="黑体"/>
                <w:sz w:val="18"/>
                <w:szCs w:val="18"/>
                <w:lang w:val="en-US" w:eastAsia="zh-CN"/>
              </w:rPr>
              <w:t>证件有效期</w:t>
            </w:r>
          </w:p>
        </w:tc>
        <w:tc>
          <w:tcPr>
            <w:tcW w:w="1634" w:type="dxa"/>
            <w:gridSpan w:val="4"/>
            <w:tcBorders>
              <w:tl2br w:val="nil"/>
              <w:tr2bl w:val="nil"/>
            </w:tcBorders>
            <w:vAlign w:val="center"/>
          </w:tcPr>
          <w:p w14:paraId="4FA510F4">
            <w:pPr>
              <w:bidi w:val="0"/>
              <w:ind w:left="0" w:leftChars="0" w:right="0" w:rightChars="0"/>
              <w:jc w:val="center"/>
              <w:rPr>
                <w:rFonts w:hint="default" w:ascii="黑体" w:hAnsi="黑体" w:eastAsia="黑体" w:cs="黑体"/>
                <w:sz w:val="18"/>
                <w:szCs w:val="18"/>
                <w:lang w:val="en-US"/>
              </w:rPr>
            </w:pPr>
          </w:p>
        </w:tc>
        <w:tc>
          <w:tcPr>
            <w:tcW w:w="1175" w:type="dxa"/>
            <w:gridSpan w:val="3"/>
            <w:tcBorders>
              <w:tl2br w:val="nil"/>
              <w:tr2bl w:val="nil"/>
            </w:tcBorders>
            <w:vAlign w:val="center"/>
          </w:tcPr>
          <w:p w14:paraId="72697177">
            <w:pPr>
              <w:bidi w:val="0"/>
              <w:ind w:left="0" w:leftChars="0" w:right="0" w:rightChars="0"/>
              <w:jc w:val="center"/>
              <w:rPr>
                <w:rFonts w:hint="eastAsia" w:eastAsia="黑体" w:cs="黑体"/>
                <w:sz w:val="18"/>
                <w:szCs w:val="18"/>
                <w:lang w:val="en-US" w:eastAsia="zh-CN"/>
              </w:rPr>
            </w:pPr>
            <w:r>
              <w:rPr>
                <w:rFonts w:hint="eastAsia" w:eastAsia="黑体" w:cs="黑体"/>
                <w:sz w:val="18"/>
                <w:szCs w:val="18"/>
                <w:lang w:val="en-US" w:eastAsia="zh-CN"/>
              </w:rPr>
              <w:t>联系电话</w:t>
            </w:r>
          </w:p>
        </w:tc>
        <w:tc>
          <w:tcPr>
            <w:tcW w:w="1485" w:type="dxa"/>
            <w:gridSpan w:val="9"/>
            <w:tcBorders>
              <w:tl2br w:val="nil"/>
              <w:tr2bl w:val="nil"/>
            </w:tcBorders>
            <w:vAlign w:val="center"/>
          </w:tcPr>
          <w:p w14:paraId="39ED92F4">
            <w:pPr>
              <w:bidi w:val="0"/>
              <w:ind w:left="0" w:leftChars="0" w:right="0" w:rightChars="0"/>
              <w:jc w:val="center"/>
              <w:rPr>
                <w:rFonts w:hint="default" w:ascii="黑体" w:hAnsi="黑体" w:eastAsia="黑体" w:cs="黑体"/>
                <w:sz w:val="18"/>
                <w:szCs w:val="18"/>
                <w:lang w:val="en-US"/>
              </w:rPr>
            </w:pPr>
          </w:p>
        </w:tc>
        <w:tc>
          <w:tcPr>
            <w:tcW w:w="1207" w:type="dxa"/>
            <w:gridSpan w:val="5"/>
            <w:tcBorders>
              <w:tl2br w:val="nil"/>
              <w:tr2bl w:val="nil"/>
            </w:tcBorders>
            <w:vAlign w:val="center"/>
          </w:tcPr>
          <w:p w14:paraId="3109EFE5">
            <w:pPr>
              <w:bidi w:val="0"/>
              <w:ind w:left="0" w:leftChars="0" w:right="0" w:rightChars="0"/>
              <w:jc w:val="center"/>
              <w:rPr>
                <w:rFonts w:hint="default" w:ascii="黑体" w:hAnsi="黑体" w:eastAsia="黑体" w:cs="黑体"/>
                <w:sz w:val="18"/>
                <w:szCs w:val="18"/>
                <w:lang w:val="en-US"/>
              </w:rPr>
            </w:pPr>
            <w:r>
              <w:rPr>
                <w:rFonts w:hint="eastAsia" w:eastAsia="黑体" w:cs="黑体"/>
                <w:sz w:val="18"/>
                <w:szCs w:val="18"/>
                <w:lang w:val="en-US" w:eastAsia="zh-CN"/>
              </w:rPr>
              <w:t>电子邮件</w:t>
            </w:r>
          </w:p>
        </w:tc>
        <w:tc>
          <w:tcPr>
            <w:tcW w:w="2414" w:type="dxa"/>
            <w:gridSpan w:val="6"/>
            <w:tcBorders>
              <w:tl2br w:val="nil"/>
              <w:tr2bl w:val="nil"/>
            </w:tcBorders>
            <w:vAlign w:val="center"/>
          </w:tcPr>
          <w:p w14:paraId="51200F8F">
            <w:pPr>
              <w:bidi w:val="0"/>
              <w:ind w:left="0" w:leftChars="0" w:right="0" w:rightChars="0"/>
              <w:jc w:val="center"/>
              <w:rPr>
                <w:rFonts w:hint="default" w:ascii="黑体" w:hAnsi="黑体" w:eastAsia="黑体" w:cs="黑体"/>
                <w:sz w:val="18"/>
                <w:szCs w:val="18"/>
                <w:lang w:val="en-US"/>
              </w:rPr>
            </w:pPr>
          </w:p>
        </w:tc>
      </w:tr>
      <w:tr w14:paraId="3F058C17">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656" w:type="dxa"/>
            <w:gridSpan w:val="2"/>
            <w:tcBorders>
              <w:tl2br w:val="nil"/>
              <w:tr2bl w:val="nil"/>
            </w:tcBorders>
            <w:vAlign w:val="center"/>
          </w:tcPr>
          <w:p w14:paraId="48C2EB9D">
            <w:pPr>
              <w:bidi w:val="0"/>
              <w:ind w:left="0" w:leftChars="0" w:right="0" w:rightChars="0"/>
              <w:jc w:val="center"/>
              <w:rPr>
                <w:rFonts w:hint="eastAsia" w:eastAsia="黑体" w:cs="黑体"/>
                <w:sz w:val="18"/>
                <w:szCs w:val="18"/>
                <w:lang w:val="en-US" w:eastAsia="zh-CN"/>
              </w:rPr>
            </w:pPr>
            <w:r>
              <w:rPr>
                <w:rFonts w:hint="eastAsia" w:eastAsia="黑体" w:cs="黑体"/>
                <w:sz w:val="18"/>
                <w:szCs w:val="18"/>
                <w:lang w:val="en-US" w:eastAsia="zh-CN"/>
              </w:rPr>
              <w:t>联系地址</w:t>
            </w:r>
          </w:p>
        </w:tc>
        <w:tc>
          <w:tcPr>
            <w:tcW w:w="5501" w:type="dxa"/>
            <w:gridSpan w:val="21"/>
            <w:tcBorders>
              <w:tl2br w:val="nil"/>
              <w:tr2bl w:val="nil"/>
            </w:tcBorders>
            <w:vAlign w:val="center"/>
          </w:tcPr>
          <w:p w14:paraId="0B49C6F4">
            <w:pPr>
              <w:bidi w:val="0"/>
              <w:ind w:left="0" w:leftChars="0" w:right="0" w:rightChars="0"/>
              <w:jc w:val="both"/>
              <w:rPr>
                <w:rFonts w:hint="default" w:ascii="黑体" w:hAnsi="黑体" w:eastAsia="黑体" w:cs="黑体"/>
                <w:sz w:val="18"/>
                <w:szCs w:val="18"/>
                <w:lang w:val="en-US"/>
              </w:rPr>
            </w:pPr>
          </w:p>
        </w:tc>
        <w:tc>
          <w:tcPr>
            <w:tcW w:w="1035" w:type="dxa"/>
            <w:gridSpan w:val="5"/>
            <w:tcBorders>
              <w:tl2br w:val="nil"/>
              <w:tr2bl w:val="nil"/>
            </w:tcBorders>
            <w:vAlign w:val="center"/>
          </w:tcPr>
          <w:p w14:paraId="5F5BB55C">
            <w:pPr>
              <w:bidi w:val="0"/>
              <w:ind w:left="0" w:leftChars="0" w:right="0" w:rightChars="0"/>
              <w:jc w:val="center"/>
              <w:rPr>
                <w:rFonts w:hint="default" w:ascii="黑体" w:hAnsi="黑体" w:eastAsia="黑体" w:cs="黑体"/>
                <w:sz w:val="18"/>
                <w:szCs w:val="18"/>
                <w:lang w:val="en-US"/>
              </w:rPr>
            </w:pPr>
            <w:r>
              <w:rPr>
                <w:rFonts w:hint="eastAsia" w:eastAsia="黑体" w:cs="黑体"/>
                <w:sz w:val="18"/>
                <w:szCs w:val="18"/>
                <w:lang w:val="en-US" w:eastAsia="zh-CN"/>
              </w:rPr>
              <w:t>邮政编码</w:t>
            </w:r>
          </w:p>
        </w:tc>
        <w:tc>
          <w:tcPr>
            <w:tcW w:w="1379" w:type="dxa"/>
            <w:tcBorders>
              <w:tl2br w:val="nil"/>
              <w:tr2bl w:val="nil"/>
            </w:tcBorders>
            <w:vAlign w:val="center"/>
          </w:tcPr>
          <w:p w14:paraId="54FF8D80">
            <w:pPr>
              <w:bidi w:val="0"/>
              <w:ind w:left="0" w:leftChars="0" w:right="0" w:rightChars="0"/>
              <w:jc w:val="center"/>
              <w:rPr>
                <w:rFonts w:hint="default" w:ascii="黑体" w:hAnsi="黑体" w:eastAsia="黑体" w:cs="黑体"/>
                <w:sz w:val="18"/>
                <w:szCs w:val="18"/>
                <w:lang w:val="en-US"/>
              </w:rPr>
            </w:pPr>
          </w:p>
        </w:tc>
      </w:tr>
      <w:tr w14:paraId="4863D4D9">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9571" w:type="dxa"/>
            <w:gridSpan w:val="29"/>
            <w:tcBorders>
              <w:tl2br w:val="nil"/>
              <w:tr2bl w:val="nil"/>
            </w:tcBorders>
            <w:shd w:val="clear" w:color="auto" w:fill="F1F1F1" w:themeFill="background1" w:themeFillShade="F2"/>
            <w:vAlign w:val="center"/>
          </w:tcPr>
          <w:p w14:paraId="5A6D3E0B">
            <w:pPr>
              <w:bidi w:val="0"/>
              <w:ind w:left="0" w:leftChars="0" w:right="0" w:rightChars="0"/>
              <w:jc w:val="center"/>
              <w:rPr>
                <w:rFonts w:hint="default" w:ascii="黑体" w:hAnsi="黑体" w:eastAsia="黑体" w:cs="黑体"/>
                <w:b/>
                <w:bCs/>
                <w:sz w:val="18"/>
                <w:szCs w:val="18"/>
                <w:lang w:val="en-US"/>
              </w:rPr>
            </w:pPr>
            <w:r>
              <w:rPr>
                <w:rFonts w:hint="default" w:ascii="黑体" w:hAnsi="黑体" w:eastAsia="黑体" w:cs="黑体"/>
                <w:b/>
                <w:bCs/>
                <w:sz w:val="18"/>
                <w:szCs w:val="18"/>
                <w:lang w:val="en-US"/>
              </w:rPr>
              <w:t>结算单确认人（  □同开户代理人    □</w:t>
            </w:r>
            <w:r>
              <w:rPr>
                <w:rFonts w:hint="eastAsia" w:eastAsia="黑体" w:cs="黑体"/>
                <w:b/>
                <w:bCs/>
                <w:sz w:val="18"/>
                <w:szCs w:val="18"/>
                <w:lang w:val="en-US" w:eastAsia="zh-CN"/>
              </w:rPr>
              <w:t>同</w:t>
            </w:r>
            <w:r>
              <w:rPr>
                <w:rFonts w:hint="default" w:ascii="黑体" w:hAnsi="黑体" w:eastAsia="黑体" w:cs="黑体"/>
                <w:b/>
                <w:bCs/>
                <w:sz w:val="18"/>
                <w:szCs w:val="18"/>
                <w:lang w:val="en-US"/>
              </w:rPr>
              <w:t>指定下单人    □</w:t>
            </w:r>
            <w:r>
              <w:rPr>
                <w:rFonts w:hint="eastAsia" w:eastAsia="黑体" w:cs="黑体"/>
                <w:b/>
                <w:bCs/>
                <w:sz w:val="18"/>
                <w:szCs w:val="18"/>
                <w:lang w:val="en-US" w:eastAsia="zh-CN"/>
              </w:rPr>
              <w:t>同</w:t>
            </w:r>
            <w:r>
              <w:rPr>
                <w:rFonts w:hint="default" w:ascii="黑体" w:hAnsi="黑体" w:eastAsia="黑体" w:cs="黑体"/>
                <w:b/>
                <w:bCs/>
                <w:sz w:val="18"/>
                <w:szCs w:val="18"/>
                <w:lang w:val="en-US"/>
              </w:rPr>
              <w:t>资金调拨人</w:t>
            </w:r>
            <w:r>
              <w:rPr>
                <w:rFonts w:hint="eastAsia" w:eastAsia="黑体" w:cs="黑体"/>
                <w:b/>
                <w:bCs/>
                <w:sz w:val="18"/>
                <w:szCs w:val="18"/>
                <w:lang w:val="en-US" w:eastAsia="zh-CN"/>
              </w:rPr>
              <w:t xml:space="preserve">  </w:t>
            </w:r>
            <w:r>
              <w:rPr>
                <w:rFonts w:hint="default" w:ascii="黑体" w:hAnsi="黑体" w:eastAsia="黑体" w:cs="黑体"/>
                <w:b/>
                <w:bCs/>
                <w:sz w:val="18"/>
                <w:szCs w:val="18"/>
                <w:lang w:val="en-US"/>
              </w:rPr>
              <w:t>）</w:t>
            </w:r>
          </w:p>
        </w:tc>
      </w:tr>
      <w:tr w14:paraId="19010F65">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656" w:type="dxa"/>
            <w:gridSpan w:val="2"/>
            <w:tcBorders>
              <w:tl2br w:val="nil"/>
              <w:tr2bl w:val="nil"/>
            </w:tcBorders>
            <w:vAlign w:val="center"/>
          </w:tcPr>
          <w:p w14:paraId="01924D55">
            <w:pPr>
              <w:bidi w:val="0"/>
              <w:ind w:left="0" w:leftChars="0" w:right="0" w:rightChars="0"/>
              <w:jc w:val="center"/>
              <w:rPr>
                <w:rFonts w:hint="eastAsia" w:eastAsia="黑体" w:cs="黑体"/>
                <w:sz w:val="18"/>
                <w:szCs w:val="18"/>
                <w:lang w:val="en-US" w:eastAsia="zh-CN"/>
              </w:rPr>
            </w:pPr>
            <w:r>
              <w:rPr>
                <w:rFonts w:hint="eastAsia" w:eastAsia="黑体" w:cs="黑体"/>
                <w:sz w:val="18"/>
                <w:szCs w:val="18"/>
                <w:lang w:val="en-US" w:eastAsia="zh-CN"/>
              </w:rPr>
              <w:t>姓名</w:t>
            </w:r>
          </w:p>
        </w:tc>
        <w:tc>
          <w:tcPr>
            <w:tcW w:w="2809" w:type="dxa"/>
            <w:gridSpan w:val="7"/>
            <w:tcBorders>
              <w:tl2br w:val="nil"/>
              <w:tr2bl w:val="nil"/>
            </w:tcBorders>
            <w:vAlign w:val="center"/>
          </w:tcPr>
          <w:p w14:paraId="49B3078B">
            <w:pPr>
              <w:bidi w:val="0"/>
              <w:ind w:left="0" w:leftChars="0" w:right="0" w:rightChars="0"/>
              <w:jc w:val="center"/>
              <w:rPr>
                <w:rFonts w:hint="default" w:ascii="黑体" w:hAnsi="黑体" w:eastAsia="黑体" w:cs="黑体"/>
                <w:sz w:val="18"/>
                <w:szCs w:val="18"/>
                <w:lang w:val="en-US"/>
              </w:rPr>
            </w:pPr>
          </w:p>
        </w:tc>
        <w:tc>
          <w:tcPr>
            <w:tcW w:w="1485" w:type="dxa"/>
            <w:gridSpan w:val="9"/>
            <w:tcBorders>
              <w:tl2br w:val="nil"/>
              <w:tr2bl w:val="nil"/>
            </w:tcBorders>
            <w:vAlign w:val="center"/>
          </w:tcPr>
          <w:p w14:paraId="064AA538">
            <w:pPr>
              <w:bidi w:val="0"/>
              <w:ind w:left="0" w:leftChars="0" w:right="0" w:rightChars="0"/>
              <w:jc w:val="center"/>
              <w:rPr>
                <w:rFonts w:hint="default" w:ascii="黑体" w:hAnsi="黑体" w:eastAsia="黑体" w:cs="黑体"/>
                <w:sz w:val="18"/>
                <w:szCs w:val="18"/>
                <w:lang w:val="en-US"/>
              </w:rPr>
            </w:pPr>
            <w:r>
              <w:rPr>
                <w:rFonts w:hint="default" w:ascii="黑体" w:hAnsi="黑体" w:eastAsia="黑体" w:cs="黑体"/>
                <w:sz w:val="18"/>
                <w:szCs w:val="18"/>
                <w:lang w:val="en-US"/>
              </w:rPr>
              <w:t>证件</w:t>
            </w:r>
            <w:r>
              <w:rPr>
                <w:rFonts w:hint="eastAsia" w:eastAsia="黑体" w:cs="黑体"/>
                <w:sz w:val="18"/>
                <w:szCs w:val="18"/>
                <w:lang w:val="en-US" w:eastAsia="zh-CN"/>
              </w:rPr>
              <w:t>类型</w:t>
            </w:r>
          </w:p>
        </w:tc>
        <w:tc>
          <w:tcPr>
            <w:tcW w:w="3621" w:type="dxa"/>
            <w:gridSpan w:val="11"/>
            <w:tcBorders>
              <w:tl2br w:val="nil"/>
              <w:tr2bl w:val="nil"/>
            </w:tcBorders>
            <w:vAlign w:val="center"/>
          </w:tcPr>
          <w:p w14:paraId="1486AFB7">
            <w:pPr>
              <w:bidi w:val="0"/>
              <w:ind w:left="0" w:leftChars="0" w:right="0" w:rightChars="0"/>
              <w:jc w:val="center"/>
              <w:rPr>
                <w:rFonts w:hint="default" w:ascii="黑体" w:hAnsi="黑体" w:eastAsia="黑体" w:cs="黑体"/>
                <w:sz w:val="18"/>
                <w:szCs w:val="18"/>
                <w:lang w:val="en-US"/>
              </w:rPr>
            </w:pPr>
          </w:p>
        </w:tc>
      </w:tr>
      <w:tr w14:paraId="175A169E">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656" w:type="dxa"/>
            <w:gridSpan w:val="2"/>
            <w:tcBorders>
              <w:tl2br w:val="nil"/>
              <w:tr2bl w:val="nil"/>
            </w:tcBorders>
            <w:vAlign w:val="center"/>
          </w:tcPr>
          <w:p w14:paraId="70CCEACB">
            <w:pPr>
              <w:bidi w:val="0"/>
              <w:ind w:left="0" w:leftChars="0" w:right="0" w:rightChars="0"/>
              <w:jc w:val="center"/>
              <w:rPr>
                <w:rFonts w:hint="eastAsia" w:eastAsia="黑体" w:cs="黑体"/>
                <w:sz w:val="18"/>
                <w:szCs w:val="18"/>
                <w:lang w:val="en-US" w:eastAsia="zh-CN"/>
              </w:rPr>
            </w:pPr>
            <w:r>
              <w:rPr>
                <w:rFonts w:hint="eastAsia" w:eastAsia="黑体" w:cs="黑体"/>
                <w:sz w:val="18"/>
                <w:szCs w:val="18"/>
                <w:lang w:val="en-US" w:eastAsia="zh-CN"/>
              </w:rPr>
              <w:t>证件</w:t>
            </w:r>
            <w:r>
              <w:rPr>
                <w:rFonts w:hint="default" w:ascii="黑体" w:hAnsi="黑体" w:eastAsia="黑体" w:cs="黑体"/>
                <w:sz w:val="18"/>
                <w:szCs w:val="18"/>
                <w:lang w:val="en-US"/>
              </w:rPr>
              <w:t>号码</w:t>
            </w:r>
          </w:p>
        </w:tc>
        <w:tc>
          <w:tcPr>
            <w:tcW w:w="7915" w:type="dxa"/>
            <w:gridSpan w:val="27"/>
            <w:tcBorders>
              <w:tl2br w:val="nil"/>
              <w:tr2bl w:val="nil"/>
            </w:tcBorders>
            <w:vAlign w:val="center"/>
          </w:tcPr>
          <w:p w14:paraId="105E20C8">
            <w:pPr>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int="default" w:ascii="黑体" w:hAnsi="黑体" w:eastAsia="黑体" w:cs="黑体"/>
                <w:sz w:val="18"/>
                <w:szCs w:val="18"/>
                <w:lang w:val="en-US"/>
              </w:rPr>
            </w:pPr>
          </w:p>
        </w:tc>
      </w:tr>
      <w:tr w14:paraId="13523E9A">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656" w:type="dxa"/>
            <w:gridSpan w:val="2"/>
            <w:tcBorders>
              <w:tl2br w:val="nil"/>
              <w:tr2bl w:val="nil"/>
            </w:tcBorders>
            <w:vAlign w:val="center"/>
          </w:tcPr>
          <w:p w14:paraId="7F68428D">
            <w:pPr>
              <w:bidi w:val="0"/>
              <w:ind w:left="0" w:leftChars="0" w:right="0" w:rightChars="0"/>
              <w:jc w:val="center"/>
              <w:rPr>
                <w:rFonts w:hint="eastAsia" w:eastAsia="黑体" w:cs="黑体"/>
                <w:sz w:val="18"/>
                <w:szCs w:val="18"/>
                <w:lang w:val="en-US" w:eastAsia="zh-CN"/>
              </w:rPr>
            </w:pPr>
            <w:r>
              <w:rPr>
                <w:rFonts w:hint="eastAsia" w:eastAsia="黑体" w:cs="黑体"/>
                <w:sz w:val="18"/>
                <w:szCs w:val="18"/>
                <w:lang w:val="en-US" w:eastAsia="zh-CN"/>
              </w:rPr>
              <w:t>国家及地区</w:t>
            </w:r>
          </w:p>
        </w:tc>
        <w:tc>
          <w:tcPr>
            <w:tcW w:w="1634" w:type="dxa"/>
            <w:gridSpan w:val="4"/>
            <w:tcBorders>
              <w:tl2br w:val="nil"/>
              <w:tr2bl w:val="nil"/>
            </w:tcBorders>
            <w:vAlign w:val="center"/>
          </w:tcPr>
          <w:p w14:paraId="7D7AC530">
            <w:pPr>
              <w:bidi w:val="0"/>
              <w:ind w:left="0" w:leftChars="0" w:right="0" w:rightChars="0"/>
              <w:jc w:val="center"/>
              <w:rPr>
                <w:rFonts w:hint="default" w:ascii="黑体" w:hAnsi="黑体" w:eastAsia="黑体" w:cs="黑体"/>
                <w:sz w:val="18"/>
                <w:szCs w:val="18"/>
                <w:lang w:val="en-US"/>
              </w:rPr>
            </w:pPr>
          </w:p>
        </w:tc>
        <w:tc>
          <w:tcPr>
            <w:tcW w:w="1175" w:type="dxa"/>
            <w:gridSpan w:val="3"/>
            <w:tcBorders>
              <w:tl2br w:val="nil"/>
              <w:tr2bl w:val="nil"/>
            </w:tcBorders>
            <w:vAlign w:val="center"/>
          </w:tcPr>
          <w:p w14:paraId="432697F1">
            <w:pPr>
              <w:bidi w:val="0"/>
              <w:ind w:left="0" w:leftChars="0" w:right="0" w:rightChars="0"/>
              <w:jc w:val="center"/>
              <w:rPr>
                <w:rFonts w:hint="eastAsia" w:eastAsia="黑体" w:cs="黑体"/>
                <w:sz w:val="18"/>
                <w:szCs w:val="18"/>
                <w:lang w:val="en-US" w:eastAsia="zh-CN"/>
              </w:rPr>
            </w:pPr>
            <w:r>
              <w:rPr>
                <w:rFonts w:hint="eastAsia" w:eastAsia="黑体" w:cs="黑体"/>
                <w:sz w:val="18"/>
                <w:szCs w:val="18"/>
                <w:lang w:val="en-US" w:eastAsia="zh-CN"/>
              </w:rPr>
              <w:t>省/州</w:t>
            </w:r>
          </w:p>
        </w:tc>
        <w:tc>
          <w:tcPr>
            <w:tcW w:w="1485" w:type="dxa"/>
            <w:gridSpan w:val="9"/>
            <w:tcBorders>
              <w:tl2br w:val="nil"/>
              <w:tr2bl w:val="nil"/>
            </w:tcBorders>
            <w:vAlign w:val="center"/>
          </w:tcPr>
          <w:p w14:paraId="1E848D8E">
            <w:pPr>
              <w:bidi w:val="0"/>
              <w:ind w:left="0" w:leftChars="0" w:right="0" w:rightChars="0"/>
              <w:jc w:val="center"/>
              <w:rPr>
                <w:rFonts w:hint="default" w:ascii="黑体" w:hAnsi="黑体" w:eastAsia="黑体" w:cs="黑体"/>
                <w:sz w:val="18"/>
                <w:szCs w:val="18"/>
                <w:lang w:val="en-US"/>
              </w:rPr>
            </w:pPr>
          </w:p>
        </w:tc>
        <w:tc>
          <w:tcPr>
            <w:tcW w:w="1207" w:type="dxa"/>
            <w:gridSpan w:val="5"/>
            <w:tcBorders>
              <w:tl2br w:val="nil"/>
              <w:tr2bl w:val="nil"/>
            </w:tcBorders>
            <w:vAlign w:val="center"/>
          </w:tcPr>
          <w:p w14:paraId="509229E9">
            <w:pPr>
              <w:bidi w:val="0"/>
              <w:ind w:left="0" w:leftChars="0" w:right="0" w:rightChars="0"/>
              <w:jc w:val="center"/>
              <w:rPr>
                <w:rFonts w:hint="default" w:ascii="黑体" w:hAnsi="黑体" w:eastAsia="黑体" w:cs="黑体"/>
                <w:sz w:val="18"/>
                <w:szCs w:val="18"/>
                <w:lang w:val="en-US"/>
              </w:rPr>
            </w:pPr>
            <w:r>
              <w:rPr>
                <w:rFonts w:hint="eastAsia" w:eastAsia="黑体" w:cs="黑体"/>
                <w:sz w:val="18"/>
                <w:szCs w:val="18"/>
                <w:lang w:val="en-US" w:eastAsia="zh-CN"/>
              </w:rPr>
              <w:t>城市</w:t>
            </w:r>
          </w:p>
        </w:tc>
        <w:tc>
          <w:tcPr>
            <w:tcW w:w="2414" w:type="dxa"/>
            <w:gridSpan w:val="6"/>
            <w:tcBorders>
              <w:tl2br w:val="nil"/>
              <w:tr2bl w:val="nil"/>
            </w:tcBorders>
            <w:vAlign w:val="center"/>
          </w:tcPr>
          <w:p w14:paraId="55AABC7A">
            <w:pPr>
              <w:bidi w:val="0"/>
              <w:ind w:left="0" w:leftChars="0" w:right="0" w:rightChars="0"/>
              <w:jc w:val="center"/>
              <w:rPr>
                <w:rFonts w:hint="default" w:ascii="黑体" w:hAnsi="黑体" w:eastAsia="黑体" w:cs="黑体"/>
                <w:sz w:val="18"/>
                <w:szCs w:val="18"/>
                <w:lang w:val="en-US"/>
              </w:rPr>
            </w:pPr>
          </w:p>
        </w:tc>
      </w:tr>
      <w:tr w14:paraId="74A2B5FB">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656" w:type="dxa"/>
            <w:gridSpan w:val="2"/>
            <w:tcBorders>
              <w:tl2br w:val="nil"/>
              <w:tr2bl w:val="nil"/>
            </w:tcBorders>
            <w:vAlign w:val="center"/>
          </w:tcPr>
          <w:p w14:paraId="3FD2AB39">
            <w:pPr>
              <w:bidi w:val="0"/>
              <w:ind w:left="0" w:leftChars="0" w:right="0" w:rightChars="0"/>
              <w:jc w:val="center"/>
              <w:rPr>
                <w:rFonts w:hint="eastAsia" w:eastAsia="黑体" w:cs="黑体"/>
                <w:sz w:val="18"/>
                <w:szCs w:val="18"/>
                <w:lang w:val="en-US" w:eastAsia="zh-CN"/>
              </w:rPr>
            </w:pPr>
            <w:r>
              <w:rPr>
                <w:rFonts w:hint="eastAsia" w:eastAsia="黑体" w:cs="黑体"/>
                <w:sz w:val="18"/>
                <w:szCs w:val="18"/>
                <w:lang w:val="en-US" w:eastAsia="zh-CN"/>
              </w:rPr>
              <w:t>证件有效期</w:t>
            </w:r>
          </w:p>
        </w:tc>
        <w:tc>
          <w:tcPr>
            <w:tcW w:w="1634" w:type="dxa"/>
            <w:gridSpan w:val="4"/>
            <w:tcBorders>
              <w:tl2br w:val="nil"/>
              <w:tr2bl w:val="nil"/>
            </w:tcBorders>
            <w:vAlign w:val="center"/>
          </w:tcPr>
          <w:p w14:paraId="5E4421BB">
            <w:pPr>
              <w:bidi w:val="0"/>
              <w:ind w:left="0" w:leftChars="0" w:right="0" w:rightChars="0"/>
              <w:jc w:val="center"/>
              <w:rPr>
                <w:rFonts w:hint="default" w:ascii="黑体" w:hAnsi="黑体" w:eastAsia="黑体" w:cs="黑体"/>
                <w:sz w:val="18"/>
                <w:szCs w:val="18"/>
                <w:lang w:val="en-US"/>
              </w:rPr>
            </w:pPr>
          </w:p>
        </w:tc>
        <w:tc>
          <w:tcPr>
            <w:tcW w:w="1175" w:type="dxa"/>
            <w:gridSpan w:val="3"/>
            <w:tcBorders>
              <w:tl2br w:val="nil"/>
              <w:tr2bl w:val="nil"/>
            </w:tcBorders>
            <w:vAlign w:val="center"/>
          </w:tcPr>
          <w:p w14:paraId="7865DC4C">
            <w:pPr>
              <w:bidi w:val="0"/>
              <w:ind w:left="0" w:leftChars="0" w:right="0" w:rightChars="0"/>
              <w:jc w:val="center"/>
              <w:rPr>
                <w:rFonts w:hint="eastAsia" w:eastAsia="黑体" w:cs="黑体"/>
                <w:sz w:val="18"/>
                <w:szCs w:val="18"/>
                <w:lang w:val="en-US" w:eastAsia="zh-CN"/>
              </w:rPr>
            </w:pPr>
            <w:r>
              <w:rPr>
                <w:rFonts w:hint="eastAsia" w:eastAsia="黑体" w:cs="黑体"/>
                <w:sz w:val="18"/>
                <w:szCs w:val="18"/>
                <w:lang w:val="en-US" w:eastAsia="zh-CN"/>
              </w:rPr>
              <w:t>联系电话</w:t>
            </w:r>
          </w:p>
        </w:tc>
        <w:tc>
          <w:tcPr>
            <w:tcW w:w="1485" w:type="dxa"/>
            <w:gridSpan w:val="9"/>
            <w:tcBorders>
              <w:tl2br w:val="nil"/>
              <w:tr2bl w:val="nil"/>
            </w:tcBorders>
            <w:vAlign w:val="center"/>
          </w:tcPr>
          <w:p w14:paraId="0FE1392A">
            <w:pPr>
              <w:bidi w:val="0"/>
              <w:ind w:left="0" w:leftChars="0" w:right="0" w:rightChars="0"/>
              <w:jc w:val="center"/>
              <w:rPr>
                <w:rFonts w:hint="default" w:ascii="黑体" w:hAnsi="黑体" w:eastAsia="黑体" w:cs="黑体"/>
                <w:sz w:val="18"/>
                <w:szCs w:val="18"/>
                <w:lang w:val="en-US"/>
              </w:rPr>
            </w:pPr>
          </w:p>
        </w:tc>
        <w:tc>
          <w:tcPr>
            <w:tcW w:w="1207" w:type="dxa"/>
            <w:gridSpan w:val="5"/>
            <w:tcBorders>
              <w:tl2br w:val="nil"/>
              <w:tr2bl w:val="nil"/>
            </w:tcBorders>
            <w:vAlign w:val="center"/>
          </w:tcPr>
          <w:p w14:paraId="2A8E1D44">
            <w:pPr>
              <w:bidi w:val="0"/>
              <w:ind w:left="0" w:leftChars="0" w:right="0" w:rightChars="0"/>
              <w:jc w:val="center"/>
              <w:rPr>
                <w:rFonts w:hint="default" w:ascii="黑体" w:hAnsi="黑体" w:eastAsia="黑体" w:cs="黑体"/>
                <w:sz w:val="18"/>
                <w:szCs w:val="18"/>
                <w:lang w:val="en-US"/>
              </w:rPr>
            </w:pPr>
            <w:r>
              <w:rPr>
                <w:rFonts w:hint="eastAsia" w:eastAsia="黑体" w:cs="黑体"/>
                <w:sz w:val="18"/>
                <w:szCs w:val="18"/>
                <w:lang w:val="en-US" w:eastAsia="zh-CN"/>
              </w:rPr>
              <w:t>电子邮件</w:t>
            </w:r>
          </w:p>
        </w:tc>
        <w:tc>
          <w:tcPr>
            <w:tcW w:w="2414" w:type="dxa"/>
            <w:gridSpan w:val="6"/>
            <w:tcBorders>
              <w:tl2br w:val="nil"/>
              <w:tr2bl w:val="nil"/>
            </w:tcBorders>
            <w:vAlign w:val="center"/>
          </w:tcPr>
          <w:p w14:paraId="272DEE73">
            <w:pPr>
              <w:bidi w:val="0"/>
              <w:ind w:left="0" w:leftChars="0" w:right="0" w:rightChars="0"/>
              <w:jc w:val="center"/>
              <w:rPr>
                <w:rFonts w:hint="default" w:ascii="黑体" w:hAnsi="黑体" w:eastAsia="黑体" w:cs="黑体"/>
                <w:sz w:val="18"/>
                <w:szCs w:val="18"/>
                <w:lang w:val="en-US"/>
              </w:rPr>
            </w:pPr>
          </w:p>
        </w:tc>
      </w:tr>
      <w:tr w14:paraId="56ECC583">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656" w:type="dxa"/>
            <w:gridSpan w:val="2"/>
            <w:tcBorders>
              <w:tl2br w:val="nil"/>
              <w:tr2bl w:val="nil"/>
            </w:tcBorders>
            <w:vAlign w:val="center"/>
          </w:tcPr>
          <w:p w14:paraId="42CE4D74">
            <w:pPr>
              <w:bidi w:val="0"/>
              <w:ind w:left="0" w:leftChars="0" w:right="0" w:rightChars="0"/>
              <w:jc w:val="center"/>
              <w:rPr>
                <w:rFonts w:hint="eastAsia" w:eastAsia="黑体" w:cs="黑体"/>
                <w:sz w:val="18"/>
                <w:szCs w:val="18"/>
                <w:lang w:val="en-US" w:eastAsia="zh-CN"/>
              </w:rPr>
            </w:pPr>
            <w:r>
              <w:rPr>
                <w:rFonts w:hint="eastAsia" w:eastAsia="黑体" w:cs="黑体"/>
                <w:sz w:val="18"/>
                <w:szCs w:val="18"/>
                <w:lang w:val="en-US" w:eastAsia="zh-CN"/>
              </w:rPr>
              <w:t>联系地址</w:t>
            </w:r>
          </w:p>
        </w:tc>
        <w:tc>
          <w:tcPr>
            <w:tcW w:w="5501" w:type="dxa"/>
            <w:gridSpan w:val="21"/>
            <w:tcBorders>
              <w:tl2br w:val="nil"/>
              <w:tr2bl w:val="nil"/>
            </w:tcBorders>
            <w:vAlign w:val="center"/>
          </w:tcPr>
          <w:p w14:paraId="14477FE0">
            <w:pPr>
              <w:bidi w:val="0"/>
              <w:ind w:left="0" w:leftChars="0" w:right="0" w:rightChars="0"/>
              <w:jc w:val="both"/>
              <w:rPr>
                <w:rFonts w:hint="default" w:ascii="黑体" w:hAnsi="黑体" w:eastAsia="黑体" w:cs="黑体"/>
                <w:sz w:val="18"/>
                <w:szCs w:val="18"/>
                <w:lang w:val="en-US"/>
              </w:rPr>
            </w:pPr>
          </w:p>
        </w:tc>
        <w:tc>
          <w:tcPr>
            <w:tcW w:w="1035" w:type="dxa"/>
            <w:gridSpan w:val="5"/>
            <w:tcBorders>
              <w:tl2br w:val="nil"/>
              <w:tr2bl w:val="nil"/>
            </w:tcBorders>
            <w:vAlign w:val="center"/>
          </w:tcPr>
          <w:p w14:paraId="4DEE6CE5">
            <w:pPr>
              <w:bidi w:val="0"/>
              <w:ind w:left="0" w:leftChars="0" w:right="0" w:rightChars="0"/>
              <w:jc w:val="center"/>
              <w:rPr>
                <w:rFonts w:hint="default" w:ascii="黑体" w:hAnsi="黑体" w:eastAsia="黑体" w:cs="黑体"/>
                <w:sz w:val="18"/>
                <w:szCs w:val="18"/>
                <w:lang w:val="en-US"/>
              </w:rPr>
            </w:pPr>
            <w:r>
              <w:rPr>
                <w:rFonts w:hint="eastAsia" w:eastAsia="黑体" w:cs="黑体"/>
                <w:sz w:val="18"/>
                <w:szCs w:val="18"/>
                <w:lang w:val="en-US" w:eastAsia="zh-CN"/>
              </w:rPr>
              <w:t>邮政编码</w:t>
            </w:r>
          </w:p>
        </w:tc>
        <w:tc>
          <w:tcPr>
            <w:tcW w:w="1379" w:type="dxa"/>
            <w:tcBorders>
              <w:tl2br w:val="nil"/>
              <w:tr2bl w:val="nil"/>
            </w:tcBorders>
            <w:vAlign w:val="center"/>
          </w:tcPr>
          <w:p w14:paraId="71BEEBDE">
            <w:pPr>
              <w:bidi w:val="0"/>
              <w:ind w:left="0" w:leftChars="0" w:right="0" w:rightChars="0"/>
              <w:jc w:val="center"/>
            </w:pPr>
          </w:p>
        </w:tc>
      </w:tr>
      <w:tr w14:paraId="428397D6">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9571" w:type="dxa"/>
            <w:gridSpan w:val="29"/>
            <w:tcBorders>
              <w:tl2br w:val="nil"/>
              <w:tr2bl w:val="nil"/>
            </w:tcBorders>
            <w:shd w:val="clear" w:color="auto" w:fill="DBE3F4" w:themeFill="accent1" w:themeFillTint="32"/>
            <w:vAlign w:val="center"/>
          </w:tcPr>
          <w:p w14:paraId="54E3C076">
            <w:pPr>
              <w:bidi w:val="0"/>
              <w:ind w:left="0" w:leftChars="0" w:right="0" w:rightChars="0"/>
              <w:jc w:val="both"/>
              <w:rPr>
                <w:rFonts w:hint="default" w:ascii="黑体" w:hAnsi="黑体" w:eastAsia="黑体" w:cs="黑体"/>
                <w:b/>
                <w:bCs/>
                <w:sz w:val="18"/>
                <w:szCs w:val="18"/>
                <w:lang w:val="en-US" w:eastAsia="zh-CN"/>
              </w:rPr>
            </w:pPr>
            <w:r>
              <w:rPr>
                <w:rFonts w:hint="eastAsia" w:eastAsia="黑体" w:cs="黑体"/>
                <w:b/>
                <w:bCs/>
                <w:sz w:val="18"/>
                <w:szCs w:val="18"/>
                <w:lang w:val="en-US" w:eastAsia="zh-CN"/>
              </w:rPr>
              <w:t>五、交易软件和系统</w:t>
            </w:r>
          </w:p>
        </w:tc>
      </w:tr>
      <w:tr w14:paraId="743B488F">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656" w:type="dxa"/>
            <w:gridSpan w:val="2"/>
            <w:tcBorders>
              <w:tl2br w:val="nil"/>
              <w:tr2bl w:val="nil"/>
            </w:tcBorders>
            <w:vAlign w:val="center"/>
          </w:tcPr>
          <w:p w14:paraId="08DBF60C">
            <w:pPr>
              <w:bidi w:val="0"/>
              <w:ind w:left="0" w:leftChars="0" w:right="0" w:rightChars="0"/>
              <w:jc w:val="both"/>
              <w:rPr>
                <w:rFonts w:hint="eastAsia" w:eastAsia="黑体" w:cs="黑体"/>
                <w:sz w:val="18"/>
                <w:szCs w:val="18"/>
                <w:lang w:val="en-US" w:eastAsia="zh-CN"/>
              </w:rPr>
            </w:pPr>
            <w:r>
              <w:rPr>
                <w:rFonts w:hint="default" w:eastAsia="黑体" w:cs="黑体"/>
                <w:sz w:val="18"/>
                <w:szCs w:val="18"/>
                <w:lang w:val="en-US" w:eastAsia="zh-CN"/>
              </w:rPr>
              <w:t>□第三方交易软件</w:t>
            </w:r>
          </w:p>
        </w:tc>
        <w:tc>
          <w:tcPr>
            <w:tcW w:w="7915" w:type="dxa"/>
            <w:gridSpan w:val="27"/>
            <w:tcBorders>
              <w:tl2br w:val="nil"/>
              <w:tr2bl w:val="nil"/>
            </w:tcBorders>
            <w:vAlign w:val="center"/>
          </w:tcPr>
          <w:p w14:paraId="550484B7">
            <w:pPr>
              <w:bidi w:val="0"/>
              <w:ind w:left="0" w:leftChars="0" w:right="0" w:rightChars="0"/>
              <w:jc w:val="both"/>
              <w:rPr>
                <w:rFonts w:hint="default" w:ascii="黑体" w:hAnsi="黑体" w:eastAsia="黑体" w:cs="黑体"/>
                <w:sz w:val="16"/>
                <w:szCs w:val="16"/>
                <w:lang w:val="en-US" w:eastAsia="zh-CN"/>
              </w:rPr>
            </w:pPr>
            <w:r>
              <w:rPr>
                <w:rFonts w:hint="eastAsia" w:eastAsia="黑体" w:cs="黑体"/>
                <w:b/>
                <w:bCs/>
                <w:sz w:val="16"/>
                <w:szCs w:val="16"/>
                <w:lang w:val="en-US" w:eastAsia="zh-CN"/>
              </w:rPr>
              <w:t>风险提示：</w:t>
            </w:r>
            <w:r>
              <w:rPr>
                <w:rFonts w:hint="eastAsia" w:eastAsia="黑体" w:cs="黑体"/>
                <w:sz w:val="16"/>
                <w:szCs w:val="16"/>
                <w:lang w:val="en-US" w:eastAsia="zh-CN"/>
              </w:rPr>
              <w:t>若贵单位使用包括但不限于博易大师(博易云)、文华财经、无限易、快期、交易开拓者等第三方交易软件，请注意在官方网站下载，并自行熟悉软件、云条件单等功能，贵单位使用个性化下单功能导致的交易结果，佛山金控期货及交易软件供应商不承担任何风险与责任。</w:t>
            </w:r>
          </w:p>
        </w:tc>
      </w:tr>
      <w:tr w14:paraId="7089F107">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1656" w:type="dxa"/>
            <w:gridSpan w:val="2"/>
            <w:tcBorders>
              <w:tl2br w:val="nil"/>
              <w:tr2bl w:val="nil"/>
            </w:tcBorders>
            <w:vAlign w:val="center"/>
          </w:tcPr>
          <w:p w14:paraId="0E0B2BC1">
            <w:pPr>
              <w:bidi w:val="0"/>
              <w:ind w:left="0" w:leftChars="0" w:right="0" w:rightChars="0"/>
              <w:jc w:val="both"/>
              <w:rPr>
                <w:rFonts w:hint="eastAsia" w:eastAsia="黑体" w:cs="黑体"/>
                <w:sz w:val="18"/>
                <w:szCs w:val="18"/>
                <w:lang w:val="en-US" w:eastAsia="zh-CN"/>
              </w:rPr>
            </w:pPr>
            <w:r>
              <w:rPr>
                <w:rFonts w:hint="eastAsia" w:eastAsia="黑体" w:cs="黑体"/>
                <w:sz w:val="18"/>
                <w:szCs w:val="18"/>
                <w:lang w:val="en-US" w:eastAsia="zh-CN"/>
              </w:rPr>
              <w:t>□CTP交易系统</w:t>
            </w:r>
          </w:p>
        </w:tc>
        <w:tc>
          <w:tcPr>
            <w:tcW w:w="7915" w:type="dxa"/>
            <w:gridSpan w:val="27"/>
            <w:tcBorders>
              <w:tl2br w:val="nil"/>
              <w:tr2bl w:val="nil"/>
            </w:tcBorders>
            <w:vAlign w:val="center"/>
          </w:tcPr>
          <w:p w14:paraId="55F87F26">
            <w:pPr>
              <w:bidi w:val="0"/>
              <w:ind w:left="0" w:leftChars="0" w:right="0" w:rightChars="0"/>
              <w:jc w:val="both"/>
              <w:rPr>
                <w:rFonts w:hint="default" w:ascii="黑体" w:hAnsi="黑体" w:eastAsia="黑体" w:cs="黑体"/>
                <w:sz w:val="16"/>
                <w:szCs w:val="16"/>
                <w:lang w:val="en-US" w:eastAsia="zh-CN"/>
              </w:rPr>
            </w:pPr>
            <w:r>
              <w:rPr>
                <w:rFonts w:hint="eastAsia" w:eastAsia="黑体" w:cs="黑体"/>
                <w:b/>
                <w:bCs/>
                <w:sz w:val="16"/>
                <w:szCs w:val="16"/>
                <w:lang w:val="en-US" w:eastAsia="zh-CN"/>
              </w:rPr>
              <w:t>风险提示：</w:t>
            </w:r>
            <w:r>
              <w:rPr>
                <w:rFonts w:hint="eastAsia" w:eastAsia="黑体" w:cs="黑体"/>
                <w:sz w:val="16"/>
                <w:szCs w:val="16"/>
                <w:lang w:val="en-US" w:eastAsia="zh-CN"/>
              </w:rPr>
              <w:t>使用CTP交易系统，贵单位的主席交易系统将</w:t>
            </w:r>
            <w:r>
              <w:rPr>
                <w:rFonts w:hint="eastAsia" w:eastAsia="黑体" w:cs="黑体"/>
                <w:b/>
                <w:bCs/>
                <w:sz w:val="16"/>
                <w:szCs w:val="16"/>
                <w:u w:val="single"/>
                <w:lang w:val="en-US" w:eastAsia="zh-CN"/>
              </w:rPr>
              <w:t>不可开仓交易</w:t>
            </w:r>
            <w:r>
              <w:rPr>
                <w:rFonts w:hint="eastAsia" w:eastAsia="黑体" w:cs="黑体"/>
                <w:sz w:val="16"/>
                <w:szCs w:val="16"/>
                <w:lang w:val="en-US" w:eastAsia="zh-CN"/>
              </w:rPr>
              <w:t>。CTP交易系统和主席交易系统的密码是</w:t>
            </w:r>
            <w:r>
              <w:rPr>
                <w:rFonts w:hint="eastAsia" w:eastAsia="黑体" w:cs="黑体"/>
                <w:b/>
                <w:bCs/>
                <w:sz w:val="16"/>
                <w:szCs w:val="16"/>
                <w:u w:val="single"/>
                <w:lang w:val="en-US" w:eastAsia="zh-CN"/>
              </w:rPr>
              <w:t>相互独立</w:t>
            </w:r>
            <w:r>
              <w:rPr>
                <w:rFonts w:hint="eastAsia" w:eastAsia="黑体" w:cs="黑体"/>
                <w:sz w:val="16"/>
                <w:szCs w:val="16"/>
                <w:lang w:val="en-US" w:eastAsia="zh-CN"/>
              </w:rPr>
              <w:t>的，佛山金控期货将为贵单位开通CTP交易系统登录权限并设置独立的密码。为保证贵单位资金账户的安全，请贵单位在开户成功收到密码后及时登陆CTP交易系统进行更改。</w:t>
            </w:r>
          </w:p>
        </w:tc>
      </w:tr>
      <w:tr w14:paraId="1E0B7441">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9571" w:type="dxa"/>
            <w:gridSpan w:val="29"/>
            <w:tcBorders>
              <w:tl2br w:val="nil"/>
              <w:tr2bl w:val="nil"/>
            </w:tcBorders>
            <w:shd w:val="clear" w:color="auto" w:fill="DBE3F4" w:themeFill="accent1" w:themeFillTint="32"/>
            <w:vAlign w:val="center"/>
          </w:tcPr>
          <w:p w14:paraId="4C53E596">
            <w:pPr>
              <w:bidi w:val="0"/>
              <w:ind w:left="0" w:leftChars="0" w:right="0" w:rightChars="0"/>
              <w:jc w:val="left"/>
              <w:rPr>
                <w:rFonts w:hint="default" w:ascii="黑体" w:hAnsi="黑体" w:eastAsia="黑体" w:cs="黑体"/>
                <w:b/>
                <w:bCs/>
                <w:sz w:val="18"/>
                <w:szCs w:val="18"/>
                <w:lang w:val="en-US" w:eastAsia="zh-CN"/>
              </w:rPr>
            </w:pPr>
            <w:r>
              <w:rPr>
                <w:rFonts w:hint="eastAsia" w:eastAsia="黑体" w:cs="黑体"/>
                <w:b/>
                <w:bCs/>
                <w:sz w:val="18"/>
                <w:szCs w:val="18"/>
                <w:lang w:val="en-US" w:eastAsia="zh-CN"/>
              </w:rPr>
              <w:t>六、手续费标准</w:t>
            </w:r>
          </w:p>
        </w:tc>
      </w:tr>
      <w:tr w14:paraId="2816B525">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5164" w:type="dxa"/>
            <w:gridSpan w:val="13"/>
            <w:tcBorders>
              <w:tl2br w:val="nil"/>
              <w:tr2bl w:val="nil"/>
            </w:tcBorders>
            <w:vAlign w:val="center"/>
          </w:tcPr>
          <w:p w14:paraId="3BBB6CE2">
            <w:pPr>
              <w:bidi w:val="0"/>
              <w:ind w:left="0" w:leftChars="0" w:right="0" w:rightChars="0"/>
              <w:jc w:val="center"/>
              <w:rPr>
                <w:rFonts w:hint="eastAsia" w:eastAsia="黑体" w:cs="黑体"/>
                <w:sz w:val="18"/>
                <w:szCs w:val="18"/>
                <w:lang w:val="en-US" w:eastAsia="zh-CN"/>
              </w:rPr>
            </w:pPr>
            <w:r>
              <w:rPr>
                <w:rFonts w:hint="eastAsia" w:eastAsia="黑体" w:cs="黑体"/>
                <w:sz w:val="18"/>
                <w:szCs w:val="18"/>
                <w:lang w:val="en-US" w:eastAsia="zh-CN"/>
              </w:rPr>
              <w:t>所有期货与期权品种交易、交割、行权履约手续费标准</w:t>
            </w:r>
          </w:p>
        </w:tc>
        <w:tc>
          <w:tcPr>
            <w:tcW w:w="4407" w:type="dxa"/>
            <w:gridSpan w:val="16"/>
            <w:tcBorders>
              <w:tl2br w:val="nil"/>
              <w:tr2bl w:val="nil"/>
            </w:tcBorders>
            <w:vAlign w:val="center"/>
          </w:tcPr>
          <w:p w14:paraId="5AC05E63">
            <w:pPr>
              <w:bidi w:val="0"/>
              <w:ind w:left="0" w:leftChars="0" w:right="0" w:rightChars="0"/>
              <w:jc w:val="center"/>
              <w:rPr>
                <w:rFonts w:hint="default" w:eastAsia="黑体" w:cs="黑体"/>
                <w:sz w:val="18"/>
                <w:szCs w:val="18"/>
                <w:lang w:val="en-US" w:eastAsia="zh-CN"/>
              </w:rPr>
            </w:pPr>
            <w:r>
              <w:rPr>
                <w:rFonts w:hint="eastAsia" w:eastAsia="黑体" w:cs="黑体"/>
                <w:sz w:val="18"/>
                <w:szCs w:val="18"/>
                <w:lang w:val="en-US" w:eastAsia="zh-CN"/>
              </w:rPr>
              <w:t>交易所手续费标准</w:t>
            </w:r>
            <w:bookmarkStart w:id="0" w:name="DropDown1"/>
            <w:sdt>
              <w:sdtPr>
                <w:rPr>
                  <w:rFonts w:hint="eastAsia" w:eastAsia="黑体" w:cs="黑体"/>
                  <w:sz w:val="18"/>
                  <w:szCs w:val="18"/>
                  <w:lang w:val="en-US" w:eastAsia="zh-CN"/>
                </w:rPr>
                <w:id w:val="147459573"/>
                <w:placeholder>
                  <w:docPart w:val="{aa20fe0a-7901-48fe-875c-d7f1580046df}"/>
                </w:placeholder>
                <w15:color w:val="FF0000"/>
                <w:dropDownList>
                  <w:listItem w:displayText="选择一项。" w:value="选择一项。"/>
                  <w:listItem w:displayText=" +0.01元" w:value=" +0.01元"/>
                  <w:listItem w:displayText=" +0.03元" w:value=" +0.03元"/>
                  <w:listItem w:displayText=" +0.05元" w:value=" +0.05元"/>
                  <w:listItem w:displayText=" +0.08元" w:value=" +0.08元"/>
                  <w:listItem w:displayText=" +0.1元" w:value=" +0.1元"/>
                  <w:listItem w:displayText=" +0.2元" w:value=" +0.2元"/>
                  <w:listItem w:displayText=" +0.3元" w:value=" +0.3元"/>
                  <w:listItem w:displayText=" +0.5元" w:value=" +0.5元"/>
                  <w:listItem w:displayText=" +1元" w:value=" +1元"/>
                  <w:listItem w:displayText=" ×1" w:value=" ×1"/>
                  <w:listItem w:displayText=" ×1.01" w:value=" ×1.01"/>
                  <w:listItem w:displayText=" ×1.02" w:value=" ×1.02"/>
                  <w:listItem w:displayText=" ×1.03" w:value=" ×1.03"/>
                  <w:listItem w:displayText=" ×1.05" w:value=" ×1.05"/>
                  <w:listItem w:displayText=" ×1.1" w:value=" ×1.1"/>
                  <w:listItem w:displayText=" ×1.15" w:value=" ×1.15"/>
                  <w:listItem w:displayText=" ×1.2" w:value=" ×1.2"/>
                  <w:listItem w:displayText=" ×1.25" w:value=" ×1.25"/>
                  <w:listItem w:displayText=" ×1.26" w:value=" ×1.26"/>
                  <w:listItem w:displayText=" ×1.3" w:value=" ×1.3"/>
                  <w:listItem w:displayText=" ×1.35" w:value=" ×1.35"/>
                  <w:listItem w:displayText=" ×1.4" w:value=" ×1.4"/>
                  <w:listItem w:displayText=" ×1.5" w:value=" ×1.5"/>
                  <w:listItem w:displayText=" ×1.8" w:value=" ×1.8"/>
                  <w:listItem w:displayText=" ×2" w:value=" ×2"/>
                  <w:listItem w:displayText=" ×2.5" w:value=" ×2.5"/>
                  <w:listItem w:displayText=" ×3" w:value=" ×3"/>
                  <w:listItem w:displayText=" ×4" w:value=" ×4"/>
                </w:dropDownList>
              </w:sdtPr>
              <w:sdtEndPr>
                <w:rPr>
                  <w:rFonts w:hint="eastAsia" w:ascii="黑体" w:hAnsi="黑体" w:eastAsia="黑体" w:cs="黑体"/>
                  <w:b/>
                  <w:bCs/>
                  <w:kern w:val="2"/>
                  <w:sz w:val="24"/>
                  <w:szCs w:val="24"/>
                  <w:lang w:val="en-US" w:eastAsia="zh-CN" w:bidi="ar-SA"/>
                </w:rPr>
              </w:sdtEndPr>
              <w:sdtContent>
                <w:r>
                  <w:rPr>
                    <w:rFonts w:hint="eastAsia" w:ascii="黑体" w:hAnsi="黑体" w:eastAsia="黑体" w:cs="黑体"/>
                    <w:b/>
                    <w:bCs/>
                    <w:sz w:val="18"/>
                    <w:szCs w:val="18"/>
                    <w:lang w:val="en-US" w:eastAsia="zh-CN" w:bidi="ar-SA"/>
                  </w:rPr>
                  <w:t>选择一项。</w:t>
                </w:r>
              </w:sdtContent>
            </w:sdt>
            <w:bookmarkEnd w:id="0"/>
          </w:p>
        </w:tc>
      </w:tr>
      <w:tr w14:paraId="31CED0CE">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9571" w:type="dxa"/>
            <w:gridSpan w:val="29"/>
            <w:tcBorders>
              <w:tl2br w:val="nil"/>
              <w:tr2bl w:val="nil"/>
            </w:tcBorders>
            <w:vAlign w:val="center"/>
          </w:tcPr>
          <w:p w14:paraId="38DD3F8D">
            <w:pPr>
              <w:bidi w:val="0"/>
              <w:ind w:left="0" w:leftChars="0" w:right="0" w:rightChars="0"/>
              <w:jc w:val="both"/>
              <w:rPr>
                <w:rFonts w:hint="default" w:ascii="黑体" w:hAnsi="黑体" w:eastAsia="黑体" w:cs="黑体"/>
                <w:sz w:val="18"/>
                <w:szCs w:val="18"/>
                <w:lang w:val="en-US"/>
              </w:rPr>
            </w:pPr>
            <w:r>
              <w:rPr>
                <w:rFonts w:hint="default" w:ascii="黑体" w:hAnsi="黑体" w:eastAsia="黑体" w:cs="黑体"/>
                <w:sz w:val="18"/>
                <w:szCs w:val="18"/>
                <w:lang w:val="en-US"/>
              </w:rPr>
              <w:t>本单位确认并接受以下事项：</w:t>
            </w:r>
          </w:p>
          <w:p w14:paraId="5CDDFD42">
            <w:pPr>
              <w:numPr>
                <w:ilvl w:val="0"/>
                <w:numId w:val="1"/>
              </w:numPr>
              <w:bidi w:val="0"/>
              <w:ind w:left="425" w:leftChars="0" w:right="0" w:rightChars="0" w:hanging="425" w:firstLineChars="0"/>
              <w:jc w:val="both"/>
              <w:rPr>
                <w:rFonts w:hint="eastAsia" w:ascii="黑体" w:hAnsi="黑体" w:eastAsia="黑体" w:cs="黑体"/>
                <w:sz w:val="16"/>
                <w:szCs w:val="16"/>
                <w:lang w:val="en-US" w:eastAsia="zh-CN"/>
              </w:rPr>
            </w:pPr>
            <w:r>
              <w:rPr>
                <w:rFonts w:hint="default" w:ascii="黑体" w:hAnsi="黑体" w:eastAsia="黑体" w:cs="黑体"/>
                <w:sz w:val="16"/>
                <w:szCs w:val="16"/>
                <w:lang w:val="en-US"/>
              </w:rPr>
              <w:t>若有新增品种上市，新增品种的交易、交割、行权履约手续费均按本表约定的标准执行</w:t>
            </w:r>
            <w:r>
              <w:rPr>
                <w:rFonts w:hint="eastAsia" w:eastAsia="黑体" w:cs="黑体"/>
                <w:sz w:val="16"/>
                <w:szCs w:val="16"/>
                <w:lang w:val="en-US" w:eastAsia="zh-CN"/>
              </w:rPr>
              <w:t>。</w:t>
            </w:r>
          </w:p>
          <w:p w14:paraId="1C6890DA">
            <w:pPr>
              <w:numPr>
                <w:ilvl w:val="0"/>
                <w:numId w:val="1"/>
              </w:numPr>
              <w:bidi w:val="0"/>
              <w:ind w:left="425" w:leftChars="0" w:right="0" w:rightChars="0" w:hanging="425" w:firstLineChars="0"/>
              <w:jc w:val="both"/>
              <w:rPr>
                <w:rFonts w:hint="default" w:ascii="黑体" w:hAnsi="黑体" w:eastAsia="黑体" w:cs="黑体"/>
                <w:sz w:val="16"/>
                <w:szCs w:val="16"/>
                <w:lang w:val="en-US"/>
              </w:rPr>
            </w:pPr>
            <w:r>
              <w:rPr>
                <w:rFonts w:hint="default" w:ascii="黑体" w:hAnsi="黑体" w:eastAsia="黑体" w:cs="黑体"/>
                <w:sz w:val="16"/>
                <w:szCs w:val="16"/>
                <w:lang w:val="en-US"/>
              </w:rPr>
              <w:t>本表约定的手续费包含期货交易所收取的手续费，期货交易所手续费标准可登陆各交易所网站或致电佛山金控期货查询</w:t>
            </w:r>
            <w:r>
              <w:rPr>
                <w:rFonts w:hint="eastAsia" w:eastAsia="黑体" w:cs="黑体"/>
                <w:sz w:val="16"/>
                <w:szCs w:val="16"/>
                <w:lang w:val="en-US" w:eastAsia="zh-CN"/>
              </w:rPr>
              <w:t>。</w:t>
            </w:r>
          </w:p>
          <w:p w14:paraId="6BD71520">
            <w:pPr>
              <w:numPr>
                <w:ilvl w:val="0"/>
                <w:numId w:val="1"/>
              </w:numPr>
              <w:bidi w:val="0"/>
              <w:ind w:left="425" w:leftChars="0" w:right="0" w:rightChars="0" w:hanging="425" w:firstLineChars="0"/>
              <w:jc w:val="both"/>
              <w:rPr>
                <w:rFonts w:hint="default" w:ascii="黑体" w:hAnsi="黑体" w:eastAsia="黑体" w:cs="黑体"/>
                <w:sz w:val="16"/>
                <w:szCs w:val="16"/>
                <w:lang w:val="en-US"/>
              </w:rPr>
            </w:pPr>
            <w:r>
              <w:rPr>
                <w:rFonts w:hint="default" w:ascii="黑体" w:hAnsi="黑体" w:eastAsia="黑体" w:cs="黑体"/>
                <w:sz w:val="16"/>
                <w:szCs w:val="16"/>
                <w:lang w:val="en-US"/>
              </w:rPr>
              <w:t>佛山金控期货根据相关机构的收费政策和标准，代为划扣期货交易者保障基金、申报费、有价证券作为保证金手续费、仓储费等费用，本表中手续费标准不包含期货交易者保障基金</w:t>
            </w:r>
            <w:r>
              <w:rPr>
                <w:rFonts w:hint="eastAsia" w:eastAsia="黑体" w:cs="黑体"/>
                <w:sz w:val="16"/>
                <w:szCs w:val="16"/>
                <w:lang w:val="en-US" w:eastAsia="zh-CN"/>
              </w:rPr>
              <w:t>。</w:t>
            </w:r>
          </w:p>
          <w:p w14:paraId="1201557D">
            <w:pPr>
              <w:numPr>
                <w:ilvl w:val="0"/>
                <w:numId w:val="1"/>
              </w:numPr>
              <w:bidi w:val="0"/>
              <w:ind w:left="425" w:leftChars="0" w:right="0" w:rightChars="0" w:hanging="425" w:firstLineChars="0"/>
              <w:jc w:val="both"/>
              <w:rPr>
                <w:rFonts w:hint="default" w:ascii="黑体" w:hAnsi="黑体" w:eastAsia="黑体" w:cs="黑体"/>
                <w:sz w:val="16"/>
                <w:szCs w:val="16"/>
                <w:lang w:val="en-US"/>
              </w:rPr>
            </w:pPr>
            <w:r>
              <w:rPr>
                <w:rFonts w:hint="default" w:ascii="黑体" w:hAnsi="黑体" w:eastAsia="黑体" w:cs="黑体"/>
                <w:sz w:val="16"/>
                <w:szCs w:val="16"/>
                <w:lang w:val="en-US"/>
              </w:rPr>
              <w:t>如期货交易所手续费收取标准发生调整，佛山金控期货将按照本表的约定对本单位的手续费标准进行相应调整</w:t>
            </w:r>
            <w:r>
              <w:rPr>
                <w:rFonts w:hint="eastAsia" w:eastAsia="黑体" w:cs="黑体"/>
                <w:sz w:val="16"/>
                <w:szCs w:val="16"/>
                <w:lang w:val="en-US" w:eastAsia="zh-CN"/>
              </w:rPr>
              <w:t>。</w:t>
            </w:r>
          </w:p>
          <w:p w14:paraId="6E40B57B">
            <w:pPr>
              <w:numPr>
                <w:ilvl w:val="0"/>
                <w:numId w:val="1"/>
              </w:numPr>
              <w:bidi w:val="0"/>
              <w:ind w:left="425" w:leftChars="0" w:right="0" w:rightChars="0" w:hanging="425" w:firstLineChars="0"/>
              <w:jc w:val="both"/>
              <w:rPr>
                <w:rFonts w:hint="default" w:ascii="黑体" w:hAnsi="黑体" w:eastAsia="黑体" w:cs="黑体"/>
                <w:sz w:val="18"/>
                <w:szCs w:val="18"/>
                <w:lang w:val="en-US"/>
              </w:rPr>
            </w:pPr>
            <w:r>
              <w:rPr>
                <w:rFonts w:hint="default" w:ascii="黑体" w:hAnsi="黑体" w:eastAsia="黑体" w:cs="黑体"/>
                <w:sz w:val="16"/>
                <w:szCs w:val="16"/>
                <w:lang w:val="en-US"/>
              </w:rPr>
              <w:t>如遇期货交易所交易规则变化，佛山金控期货有权根据期货交易规则变化等情况单方变更手续费标准，佛山金控期货将按照期货经纪合同约定的一种或多种通知方式通知本单位相关手续费标准，生效时间以佛山金控期货通知为准，如本单位未在规定时间内提出答复或异议，视为本单位同意接受佛山金控期货通知的手续费标准。</w:t>
            </w:r>
          </w:p>
        </w:tc>
      </w:tr>
      <w:tr w14:paraId="560803A5">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9571" w:type="dxa"/>
            <w:gridSpan w:val="29"/>
            <w:tcBorders>
              <w:tl2br w:val="nil"/>
              <w:tr2bl w:val="nil"/>
            </w:tcBorders>
            <w:shd w:val="clear" w:color="auto" w:fill="DBE3F4" w:themeFill="accent1" w:themeFillTint="32"/>
            <w:vAlign w:val="center"/>
          </w:tcPr>
          <w:p w14:paraId="34906282">
            <w:pPr>
              <w:bidi w:val="0"/>
              <w:ind w:left="0" w:leftChars="0" w:right="0" w:rightChars="0"/>
              <w:jc w:val="left"/>
              <w:rPr>
                <w:rFonts w:hint="default" w:ascii="黑体" w:hAnsi="黑体" w:eastAsia="黑体" w:cs="黑体"/>
                <w:b/>
                <w:bCs/>
                <w:sz w:val="18"/>
                <w:szCs w:val="18"/>
                <w:lang w:val="en-US" w:eastAsia="zh-CN"/>
              </w:rPr>
            </w:pPr>
            <w:r>
              <w:rPr>
                <w:rFonts w:hint="eastAsia" w:eastAsia="黑体" w:cs="黑体"/>
                <w:b/>
                <w:bCs/>
                <w:sz w:val="18"/>
                <w:szCs w:val="18"/>
                <w:lang w:val="en-US" w:eastAsia="zh-CN"/>
              </w:rPr>
              <w:t>六、保证金标准</w:t>
            </w:r>
          </w:p>
        </w:tc>
      </w:tr>
      <w:tr w14:paraId="2A5C1D17">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rPr>
          <w:trHeight w:val="1115" w:hRule="atLeast"/>
        </w:trPr>
        <w:tc>
          <w:tcPr>
            <w:tcW w:w="1656" w:type="dxa"/>
            <w:gridSpan w:val="2"/>
            <w:tcBorders>
              <w:tl2br w:val="nil"/>
              <w:tr2bl w:val="nil"/>
            </w:tcBorders>
            <w:vAlign w:val="center"/>
          </w:tcPr>
          <w:p w14:paraId="0CC8BEEE">
            <w:pPr>
              <w:bidi w:val="0"/>
              <w:ind w:left="0" w:leftChars="0" w:right="0" w:rightChars="0"/>
              <w:jc w:val="center"/>
              <w:rPr>
                <w:rFonts w:hint="default" w:eastAsia="黑体" w:cs="黑体"/>
                <w:b w:val="0"/>
                <w:bCs w:val="0"/>
                <w:sz w:val="18"/>
                <w:szCs w:val="18"/>
                <w:lang w:val="en-US" w:eastAsia="zh-CN"/>
              </w:rPr>
            </w:pPr>
            <w:r>
              <w:rPr>
                <w:rFonts w:hint="eastAsia" w:eastAsia="黑体" w:cs="黑体"/>
                <w:b w:val="0"/>
                <w:bCs w:val="0"/>
                <w:sz w:val="18"/>
                <w:szCs w:val="18"/>
                <w:lang w:val="en-US" w:eastAsia="zh-CN"/>
              </w:rPr>
              <w:t>所有品种</w:t>
            </w:r>
          </w:p>
        </w:tc>
        <w:tc>
          <w:tcPr>
            <w:tcW w:w="7915" w:type="dxa"/>
            <w:gridSpan w:val="27"/>
            <w:tcBorders>
              <w:tl2br w:val="nil"/>
              <w:tr2bl w:val="nil"/>
            </w:tcBorders>
            <w:vAlign w:val="center"/>
          </w:tcPr>
          <w:p w14:paraId="08A03452">
            <w:pPr>
              <w:bidi w:val="0"/>
              <w:ind w:right="0" w:rightChars="0"/>
              <w:jc w:val="both"/>
              <w:rPr>
                <w:rFonts w:hint="eastAsia" w:eastAsia="黑体" w:cs="黑体"/>
                <w:b w:val="0"/>
                <w:bCs w:val="0"/>
                <w:sz w:val="18"/>
                <w:szCs w:val="18"/>
                <w:lang w:val="en-US" w:eastAsia="zh-CN"/>
              </w:rPr>
            </w:pPr>
            <w:r>
              <w:rPr>
                <w:rFonts w:hint="eastAsia" w:eastAsia="黑体" w:cs="黑体"/>
                <w:b w:val="0"/>
                <w:bCs w:val="0"/>
                <w:sz w:val="18"/>
                <w:szCs w:val="18"/>
                <w:lang w:val="en-US" w:eastAsia="zh-CN"/>
              </w:rPr>
              <w:t>□公司标准（详见佛山金控期货官网www.fsjkqh.com）</w:t>
            </w:r>
          </w:p>
          <w:p w14:paraId="4D3422DD">
            <w:pPr>
              <w:bidi w:val="0"/>
              <w:ind w:right="0" w:rightChars="0"/>
              <w:jc w:val="both"/>
              <w:rPr>
                <w:rFonts w:hint="eastAsia" w:eastAsia="黑体" w:cs="黑体"/>
                <w:b w:val="0"/>
                <w:bCs w:val="0"/>
                <w:sz w:val="18"/>
                <w:szCs w:val="18"/>
                <w:lang w:val="en-US" w:eastAsia="zh-CN"/>
              </w:rPr>
            </w:pPr>
            <w:r>
              <w:rPr>
                <w:rFonts w:hint="eastAsia" w:eastAsia="黑体" w:cs="黑体"/>
                <w:b w:val="0"/>
                <w:bCs w:val="0"/>
                <w:sz w:val="18"/>
                <w:szCs w:val="18"/>
                <w:lang w:val="en-US" w:eastAsia="zh-CN"/>
              </w:rPr>
              <w:t>□交易所保证金标准+3%</w:t>
            </w:r>
          </w:p>
          <w:p w14:paraId="42358E98">
            <w:pPr>
              <w:bidi w:val="0"/>
              <w:ind w:right="0" w:rightChars="0"/>
              <w:jc w:val="both"/>
              <w:rPr>
                <w:rFonts w:hint="eastAsia" w:eastAsia="黑体" w:cs="黑体"/>
                <w:b w:val="0"/>
                <w:bCs w:val="0"/>
                <w:sz w:val="18"/>
                <w:szCs w:val="18"/>
                <w:lang w:val="en-US" w:eastAsia="zh-CN"/>
              </w:rPr>
            </w:pPr>
            <w:r>
              <w:rPr>
                <w:rFonts w:hint="eastAsia" w:eastAsia="黑体" w:cs="黑体"/>
                <w:b w:val="0"/>
                <w:bCs w:val="0"/>
                <w:sz w:val="18"/>
                <w:szCs w:val="18"/>
                <w:lang w:val="en-US" w:eastAsia="zh-CN"/>
              </w:rPr>
              <w:t>□交易所保证金标准+2%</w:t>
            </w:r>
          </w:p>
          <w:p w14:paraId="0B3CFA03">
            <w:pPr>
              <w:bidi w:val="0"/>
              <w:ind w:right="0" w:rightChars="0"/>
              <w:jc w:val="both"/>
              <w:rPr>
                <w:rFonts w:hint="eastAsia" w:eastAsia="黑体" w:cs="黑体"/>
                <w:b w:val="0"/>
                <w:bCs w:val="0"/>
                <w:sz w:val="18"/>
                <w:szCs w:val="18"/>
                <w:lang w:val="en-US" w:eastAsia="zh-CN"/>
              </w:rPr>
            </w:pPr>
            <w:r>
              <w:rPr>
                <w:rFonts w:hint="eastAsia" w:eastAsia="黑体" w:cs="黑体"/>
                <w:b w:val="0"/>
                <w:bCs w:val="0"/>
                <w:sz w:val="18"/>
                <w:szCs w:val="18"/>
                <w:lang w:val="en-US" w:eastAsia="zh-CN"/>
              </w:rPr>
              <w:t>□交易所保证金标准+1%</w:t>
            </w:r>
          </w:p>
          <w:p w14:paraId="4BE2E445">
            <w:pPr>
              <w:bidi w:val="0"/>
              <w:ind w:right="0" w:rightChars="0"/>
              <w:jc w:val="both"/>
              <w:rPr>
                <w:rFonts w:hint="eastAsia" w:eastAsia="黑体" w:cs="黑体"/>
                <w:b w:val="0"/>
                <w:bCs w:val="0"/>
                <w:sz w:val="18"/>
                <w:szCs w:val="18"/>
                <w:lang w:val="en-US" w:eastAsia="zh-CN"/>
              </w:rPr>
            </w:pPr>
            <w:r>
              <w:rPr>
                <w:rFonts w:hint="eastAsia" w:eastAsia="黑体" w:cs="黑体"/>
                <w:b w:val="0"/>
                <w:bCs w:val="0"/>
                <w:sz w:val="18"/>
                <w:szCs w:val="18"/>
                <w:lang w:val="en-US" w:eastAsia="zh-CN"/>
              </w:rPr>
              <w:t>□交易所保证金标准+0%</w:t>
            </w:r>
          </w:p>
        </w:tc>
      </w:tr>
      <w:tr w14:paraId="40117711">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9571" w:type="dxa"/>
            <w:gridSpan w:val="29"/>
            <w:tcBorders>
              <w:tl2br w:val="nil"/>
              <w:tr2bl w:val="nil"/>
            </w:tcBorders>
            <w:vAlign w:val="center"/>
          </w:tcPr>
          <w:p w14:paraId="72DE2F5C">
            <w:pPr>
              <w:bidi w:val="0"/>
              <w:ind w:left="0" w:leftChars="0" w:right="0" w:rightChars="0"/>
              <w:jc w:val="both"/>
              <w:rPr>
                <w:rFonts w:hint="default" w:ascii="黑体" w:hAnsi="黑体" w:eastAsia="黑体" w:cs="黑体"/>
                <w:sz w:val="18"/>
                <w:szCs w:val="18"/>
                <w:lang w:val="en-US"/>
              </w:rPr>
            </w:pPr>
            <w:r>
              <w:rPr>
                <w:rFonts w:hint="default" w:ascii="黑体" w:hAnsi="黑体" w:eastAsia="黑体" w:cs="黑体"/>
                <w:sz w:val="18"/>
                <w:szCs w:val="18"/>
                <w:lang w:val="en-US"/>
              </w:rPr>
              <w:t>本单位确认并接受以下事项：</w:t>
            </w:r>
          </w:p>
          <w:p w14:paraId="05153611">
            <w:pPr>
              <w:numPr>
                <w:ilvl w:val="0"/>
                <w:numId w:val="2"/>
              </w:numPr>
              <w:bidi w:val="0"/>
              <w:ind w:left="425" w:leftChars="0" w:right="0" w:rightChars="0" w:hanging="425" w:firstLineChars="0"/>
              <w:jc w:val="both"/>
              <w:rPr>
                <w:rFonts w:hint="default" w:ascii="黑体" w:hAnsi="黑体" w:eastAsia="黑体" w:cs="黑体"/>
                <w:sz w:val="18"/>
                <w:szCs w:val="18"/>
                <w:lang w:val="en-US"/>
              </w:rPr>
            </w:pPr>
            <w:r>
              <w:rPr>
                <w:rFonts w:hint="default" w:ascii="黑体" w:hAnsi="黑体" w:eastAsia="黑体" w:cs="黑体"/>
                <w:sz w:val="18"/>
                <w:szCs w:val="18"/>
                <w:lang w:val="en-US"/>
              </w:rPr>
              <w:t>为控制风险，佛山金控期货收取的</w:t>
            </w:r>
            <w:r>
              <w:rPr>
                <w:rFonts w:hint="eastAsia" w:eastAsia="黑体" w:cs="黑体"/>
                <w:sz w:val="18"/>
                <w:szCs w:val="18"/>
                <w:lang w:val="en-US" w:eastAsia="zh-CN"/>
              </w:rPr>
              <w:t>默认</w:t>
            </w:r>
            <w:r>
              <w:rPr>
                <w:rFonts w:hint="default" w:ascii="黑体" w:hAnsi="黑体" w:eastAsia="黑体" w:cs="黑体"/>
                <w:sz w:val="18"/>
                <w:szCs w:val="18"/>
                <w:lang w:val="en-US"/>
              </w:rPr>
              <w:t>保证金标准高于交易所标准。</w:t>
            </w:r>
          </w:p>
          <w:p w14:paraId="758B53EA">
            <w:pPr>
              <w:numPr>
                <w:ilvl w:val="0"/>
                <w:numId w:val="2"/>
              </w:numPr>
              <w:bidi w:val="0"/>
              <w:ind w:left="425" w:leftChars="0" w:right="0" w:rightChars="0" w:hanging="425" w:firstLineChars="0"/>
              <w:jc w:val="both"/>
              <w:rPr>
                <w:rFonts w:hint="default" w:ascii="黑体" w:hAnsi="黑体" w:eastAsia="黑体" w:cs="黑体"/>
                <w:sz w:val="18"/>
                <w:szCs w:val="18"/>
                <w:lang w:val="en-US"/>
              </w:rPr>
            </w:pPr>
            <w:r>
              <w:rPr>
                <w:rFonts w:hint="default" w:ascii="黑体" w:hAnsi="黑体" w:eastAsia="黑体" w:cs="黑体"/>
                <w:sz w:val="18"/>
                <w:szCs w:val="18"/>
                <w:lang w:val="en-US"/>
              </w:rPr>
              <w:t>本单位</w:t>
            </w:r>
            <w:r>
              <w:rPr>
                <w:rFonts w:hint="eastAsia" w:eastAsia="黑体" w:cs="黑体"/>
                <w:sz w:val="18"/>
                <w:szCs w:val="18"/>
                <w:lang w:val="en-US" w:eastAsia="zh-CN"/>
              </w:rPr>
              <w:t>申请</w:t>
            </w:r>
            <w:r>
              <w:rPr>
                <w:rFonts w:hint="default" w:ascii="黑体" w:hAnsi="黑体" w:eastAsia="黑体" w:cs="黑体"/>
                <w:sz w:val="18"/>
                <w:szCs w:val="18"/>
                <w:lang w:val="en-US"/>
              </w:rPr>
              <w:t>使用特殊保证金标准将扩大交易杠杆</w:t>
            </w:r>
            <w:r>
              <w:rPr>
                <w:rFonts w:hint="eastAsia" w:eastAsia="黑体" w:cs="黑体"/>
                <w:sz w:val="18"/>
                <w:szCs w:val="18"/>
                <w:lang w:val="en-US" w:eastAsia="zh-CN"/>
              </w:rPr>
              <w:t>，面临更大的交易风险</w:t>
            </w:r>
            <w:r>
              <w:rPr>
                <w:rFonts w:hint="default" w:ascii="黑体" w:hAnsi="黑体" w:eastAsia="黑体" w:cs="黑体"/>
                <w:sz w:val="18"/>
                <w:szCs w:val="18"/>
                <w:lang w:val="en-US"/>
              </w:rPr>
              <w:t>。</w:t>
            </w:r>
          </w:p>
          <w:p w14:paraId="539AC554">
            <w:pPr>
              <w:numPr>
                <w:ilvl w:val="0"/>
                <w:numId w:val="2"/>
              </w:numPr>
              <w:bidi w:val="0"/>
              <w:ind w:left="425" w:leftChars="0" w:right="0" w:rightChars="0" w:hanging="425" w:firstLineChars="0"/>
              <w:jc w:val="both"/>
              <w:rPr>
                <w:rFonts w:hint="default" w:ascii="黑体" w:hAnsi="黑体" w:eastAsia="黑体" w:cs="黑体"/>
                <w:sz w:val="18"/>
                <w:szCs w:val="18"/>
                <w:lang w:val="en-US"/>
              </w:rPr>
            </w:pPr>
            <w:r>
              <w:rPr>
                <w:rFonts w:hint="default" w:ascii="黑体" w:hAnsi="黑体" w:eastAsia="黑体" w:cs="黑体"/>
                <w:sz w:val="18"/>
                <w:szCs w:val="18"/>
                <w:lang w:val="en-US"/>
              </w:rPr>
              <w:t>本单位期货</w:t>
            </w:r>
            <w:r>
              <w:rPr>
                <w:rFonts w:hint="eastAsia" w:eastAsia="黑体" w:cs="黑体"/>
                <w:sz w:val="18"/>
                <w:szCs w:val="18"/>
                <w:lang w:val="en-US" w:eastAsia="zh-CN"/>
              </w:rPr>
              <w:t>资金</w:t>
            </w:r>
            <w:r>
              <w:rPr>
                <w:rFonts w:hint="default" w:ascii="黑体" w:hAnsi="黑体" w:eastAsia="黑体" w:cs="黑体"/>
                <w:sz w:val="18"/>
                <w:szCs w:val="18"/>
                <w:lang w:val="en-US"/>
              </w:rPr>
              <w:t>账户可用资金余额不足，佛山金控期货</w:t>
            </w:r>
            <w:r>
              <w:rPr>
                <w:rFonts w:hint="eastAsia" w:eastAsia="黑体" w:cs="黑体"/>
                <w:sz w:val="18"/>
                <w:szCs w:val="18"/>
                <w:lang w:val="en-US" w:eastAsia="zh-CN"/>
              </w:rPr>
              <w:t>有权</w:t>
            </w:r>
            <w:r>
              <w:rPr>
                <w:rFonts w:hint="default" w:ascii="黑体" w:hAnsi="黑体" w:eastAsia="黑体" w:cs="黑体"/>
                <w:sz w:val="18"/>
                <w:szCs w:val="18"/>
                <w:lang w:val="en-US"/>
              </w:rPr>
              <w:t>随时</w:t>
            </w:r>
            <w:r>
              <w:rPr>
                <w:rFonts w:hint="eastAsia" w:eastAsia="黑体" w:cs="黑体"/>
                <w:sz w:val="18"/>
                <w:szCs w:val="18"/>
                <w:lang w:val="en-US" w:eastAsia="zh-CN"/>
              </w:rPr>
              <w:t>对该账户进行</w:t>
            </w:r>
            <w:r>
              <w:rPr>
                <w:rFonts w:hint="default" w:ascii="黑体" w:hAnsi="黑体" w:eastAsia="黑体" w:cs="黑体"/>
                <w:sz w:val="18"/>
                <w:szCs w:val="18"/>
                <w:lang w:val="en-US"/>
              </w:rPr>
              <w:t>强行平仓，</w:t>
            </w:r>
            <w:r>
              <w:rPr>
                <w:rFonts w:hint="eastAsia" w:eastAsia="黑体" w:cs="黑体"/>
                <w:sz w:val="18"/>
                <w:szCs w:val="18"/>
                <w:lang w:val="en-US" w:eastAsia="zh-CN"/>
              </w:rPr>
              <w:t>以控制风险。</w:t>
            </w:r>
          </w:p>
          <w:p w14:paraId="1DAEDD81">
            <w:pPr>
              <w:numPr>
                <w:ilvl w:val="0"/>
                <w:numId w:val="2"/>
              </w:numPr>
              <w:bidi w:val="0"/>
              <w:ind w:left="425" w:leftChars="0" w:right="0" w:rightChars="0" w:hanging="425" w:firstLineChars="0"/>
              <w:jc w:val="both"/>
              <w:rPr>
                <w:rFonts w:hint="default" w:ascii="黑体" w:hAnsi="黑体" w:eastAsia="黑体" w:cs="黑体"/>
                <w:sz w:val="18"/>
                <w:szCs w:val="18"/>
                <w:lang w:val="en-US"/>
              </w:rPr>
            </w:pPr>
            <w:r>
              <w:rPr>
                <w:rFonts w:hint="eastAsia" w:eastAsia="黑体" w:cs="黑体"/>
                <w:sz w:val="18"/>
                <w:szCs w:val="18"/>
                <w:lang w:val="en-US" w:eastAsia="zh-CN"/>
              </w:rPr>
              <w:t>如本单位期货资金账户出现一定次数的追加保证金记录或强行平仓记录，</w:t>
            </w:r>
            <w:r>
              <w:rPr>
                <w:rFonts w:hint="default" w:ascii="黑体" w:hAnsi="黑体" w:eastAsia="黑体" w:cs="黑体"/>
                <w:sz w:val="18"/>
                <w:szCs w:val="18"/>
                <w:lang w:val="en-US"/>
              </w:rPr>
              <w:t>佛山金控期货</w:t>
            </w:r>
            <w:r>
              <w:rPr>
                <w:rFonts w:hint="eastAsia" w:eastAsia="黑体" w:cs="黑体"/>
                <w:sz w:val="18"/>
                <w:szCs w:val="18"/>
                <w:lang w:val="en-US" w:eastAsia="zh-CN"/>
              </w:rPr>
              <w:t>有权提高本单位期货资金账户的保证金标准，直至公司标准或高于公司标准。</w:t>
            </w:r>
          </w:p>
          <w:p w14:paraId="7DBC825D">
            <w:pPr>
              <w:numPr>
                <w:ilvl w:val="0"/>
                <w:numId w:val="2"/>
              </w:numPr>
              <w:bidi w:val="0"/>
              <w:ind w:left="425" w:leftChars="0" w:right="0" w:rightChars="0" w:hanging="425" w:firstLineChars="0"/>
              <w:jc w:val="both"/>
              <w:rPr>
                <w:rFonts w:hint="default" w:ascii="黑体" w:hAnsi="黑体" w:eastAsia="黑体" w:cs="黑体"/>
                <w:sz w:val="18"/>
                <w:szCs w:val="18"/>
                <w:lang w:val="en-US"/>
              </w:rPr>
            </w:pPr>
            <w:r>
              <w:rPr>
                <w:rFonts w:hint="default" w:ascii="黑体" w:hAnsi="黑体" w:eastAsia="黑体" w:cs="黑体"/>
                <w:sz w:val="18"/>
                <w:szCs w:val="18"/>
                <w:lang w:val="en-US"/>
              </w:rPr>
              <w:t>如遇节假日或其他佛山金控期货认定的风险状况，佛山金控期货将有权调整</w:t>
            </w:r>
            <w:r>
              <w:rPr>
                <w:rFonts w:hint="eastAsia" w:eastAsia="黑体" w:cs="黑体"/>
                <w:sz w:val="18"/>
                <w:szCs w:val="18"/>
                <w:lang w:val="en-US" w:eastAsia="zh-CN"/>
              </w:rPr>
              <w:t>本单位</w:t>
            </w:r>
            <w:r>
              <w:rPr>
                <w:rFonts w:hint="default" w:ascii="黑体" w:hAnsi="黑体" w:eastAsia="黑体" w:cs="黑体"/>
                <w:sz w:val="18"/>
                <w:szCs w:val="18"/>
                <w:lang w:val="en-US"/>
              </w:rPr>
              <w:t>的特殊保证金标准。</w:t>
            </w:r>
          </w:p>
          <w:p w14:paraId="585234B7">
            <w:pPr>
              <w:numPr>
                <w:ilvl w:val="0"/>
                <w:numId w:val="2"/>
              </w:numPr>
              <w:bidi w:val="0"/>
              <w:ind w:left="425" w:leftChars="0" w:right="0" w:rightChars="0" w:hanging="425" w:firstLineChars="0"/>
              <w:jc w:val="both"/>
              <w:rPr>
                <w:rFonts w:hint="default" w:ascii="黑体" w:hAnsi="黑体" w:eastAsia="黑体" w:cs="黑体"/>
                <w:sz w:val="18"/>
                <w:szCs w:val="18"/>
                <w:lang w:val="en-US"/>
              </w:rPr>
            </w:pPr>
            <w:r>
              <w:rPr>
                <w:rFonts w:hint="eastAsia" w:eastAsia="黑体" w:cs="黑体"/>
                <w:sz w:val="18"/>
                <w:szCs w:val="18"/>
                <w:lang w:val="en-US" w:eastAsia="zh-CN"/>
              </w:rPr>
              <w:t>如交易所实行新型保证金模式，且本单位已获得相应资格，新型保证金模式下的特殊保证金标准方可生效，否则为公司标准或传统保证金模式下的特殊保证金标准。</w:t>
            </w:r>
          </w:p>
          <w:p w14:paraId="43CDD2F8">
            <w:pPr>
              <w:numPr>
                <w:ilvl w:val="0"/>
                <w:numId w:val="2"/>
              </w:numPr>
              <w:bidi w:val="0"/>
              <w:ind w:left="425" w:leftChars="0" w:right="0" w:rightChars="0" w:hanging="425" w:firstLineChars="0"/>
              <w:jc w:val="both"/>
              <w:rPr>
                <w:rFonts w:hint="default" w:ascii="黑体" w:hAnsi="黑体" w:eastAsia="黑体" w:cs="黑体"/>
                <w:sz w:val="18"/>
                <w:szCs w:val="18"/>
                <w:lang w:val="en-US"/>
              </w:rPr>
            </w:pPr>
            <w:r>
              <w:rPr>
                <w:rFonts w:hint="default" w:ascii="黑体" w:hAnsi="黑体" w:eastAsia="黑体" w:cs="黑体"/>
                <w:sz w:val="18"/>
                <w:szCs w:val="18"/>
                <w:lang w:val="en-US"/>
              </w:rPr>
              <w:t>不活跃品种、高风险品种不参与特殊保证金，以公司标准收取保证金。</w:t>
            </w:r>
          </w:p>
        </w:tc>
      </w:tr>
      <w:tr w14:paraId="5A244E93">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9571" w:type="dxa"/>
            <w:gridSpan w:val="29"/>
            <w:tcBorders>
              <w:tl2br w:val="nil"/>
              <w:tr2bl w:val="nil"/>
            </w:tcBorders>
            <w:shd w:val="clear" w:color="auto" w:fill="DBE3F4" w:themeFill="accent1" w:themeFillTint="32"/>
            <w:vAlign w:val="center"/>
          </w:tcPr>
          <w:p w14:paraId="6AF595F0">
            <w:pPr>
              <w:bidi w:val="0"/>
              <w:ind w:left="0" w:leftChars="0" w:right="0" w:rightChars="0"/>
              <w:jc w:val="both"/>
              <w:rPr>
                <w:rFonts w:hint="default" w:ascii="黑体" w:hAnsi="黑体" w:eastAsia="黑体" w:cs="黑体"/>
                <w:b/>
                <w:bCs/>
                <w:sz w:val="18"/>
                <w:szCs w:val="18"/>
                <w:lang w:val="en-US" w:eastAsia="zh-CN"/>
              </w:rPr>
            </w:pPr>
            <w:r>
              <w:rPr>
                <w:rFonts w:hint="eastAsia" w:eastAsia="黑体" w:cs="黑体"/>
                <w:b/>
                <w:bCs/>
                <w:sz w:val="18"/>
                <w:szCs w:val="18"/>
                <w:lang w:val="en-US" w:eastAsia="zh-CN"/>
              </w:rPr>
              <w:t>客户承诺及签章</w:t>
            </w:r>
          </w:p>
        </w:tc>
      </w:tr>
      <w:tr w14:paraId="27BFCBF1">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c>
          <w:tcPr>
            <w:tcW w:w="9571" w:type="dxa"/>
            <w:gridSpan w:val="29"/>
            <w:tcBorders>
              <w:tl2br w:val="nil"/>
              <w:tr2bl w:val="nil"/>
            </w:tcBorders>
            <w:vAlign w:val="center"/>
          </w:tcPr>
          <w:p w14:paraId="298EFBFC">
            <w:pPr>
              <w:numPr>
                <w:ilvl w:val="0"/>
                <w:numId w:val="0"/>
              </w:numPr>
              <w:bidi w:val="0"/>
              <w:ind w:right="0" w:rightChars="0"/>
              <w:jc w:val="both"/>
              <w:rPr>
                <w:rFonts w:hint="default" w:ascii="黑体" w:hAnsi="黑体" w:eastAsia="黑体" w:cs="黑体"/>
                <w:sz w:val="18"/>
                <w:szCs w:val="18"/>
                <w:lang w:val="en-US" w:eastAsia="zh-CN"/>
              </w:rPr>
            </w:pPr>
          </w:p>
          <w:p w14:paraId="56A476E0">
            <w:pPr>
              <w:keepNext w:val="0"/>
              <w:keepLines w:val="0"/>
              <w:pageBreakBefore w:val="0"/>
              <w:widowControl w:val="0"/>
              <w:numPr>
                <w:ilvl w:val="0"/>
                <w:numId w:val="0"/>
              </w:numPr>
              <w:kinsoku/>
              <w:wordWrap/>
              <w:overflowPunct/>
              <w:topLinePunct w:val="0"/>
              <w:autoSpaceDE w:val="0"/>
              <w:autoSpaceDN w:val="0"/>
              <w:bidi w:val="0"/>
              <w:adjustRightInd/>
              <w:snapToGrid/>
              <w:ind w:leftChars="0" w:right="0" w:rightChars="0" w:firstLine="361" w:firstLineChars="200"/>
              <w:jc w:val="both"/>
              <w:textAlignment w:val="auto"/>
              <w:rPr>
                <w:rFonts w:hint="default" w:ascii="黑体" w:hAnsi="黑体" w:eastAsia="黑体" w:cs="黑体"/>
                <w:b/>
                <w:bCs/>
                <w:sz w:val="18"/>
                <w:szCs w:val="18"/>
                <w:lang w:val="en-US" w:eastAsia="zh-CN"/>
              </w:rPr>
            </w:pPr>
            <w:r>
              <w:rPr>
                <w:rFonts w:hint="eastAsia" w:eastAsia="黑体" w:cs="黑体"/>
                <w:b/>
                <w:bCs/>
                <w:sz w:val="18"/>
                <w:szCs w:val="18"/>
                <w:lang w:val="en-US" w:eastAsia="zh-CN"/>
              </w:rPr>
              <w:t>一、</w:t>
            </w:r>
            <w:r>
              <w:rPr>
                <w:rFonts w:hint="default" w:ascii="黑体" w:hAnsi="黑体" w:eastAsia="黑体" w:cs="黑体"/>
                <w:b/>
                <w:bCs/>
                <w:sz w:val="18"/>
                <w:szCs w:val="18"/>
                <w:lang w:val="en-US" w:eastAsia="zh-CN"/>
              </w:rPr>
              <w:t>遵守中国期货市场各项法律法规、满足期货交易所交易者适当性管理要求和其他相关规定,并按要求履行实际控制关系报备等相关义务</w:t>
            </w:r>
            <w:r>
              <w:rPr>
                <w:rFonts w:hint="eastAsia" w:eastAsia="黑体" w:cs="黑体"/>
                <w:b/>
                <w:bCs/>
                <w:sz w:val="18"/>
                <w:szCs w:val="18"/>
                <w:lang w:val="en-US" w:eastAsia="zh-CN"/>
              </w:rPr>
              <w:t>。</w:t>
            </w:r>
          </w:p>
          <w:p w14:paraId="3461A86F">
            <w:pPr>
              <w:keepNext w:val="0"/>
              <w:keepLines w:val="0"/>
              <w:pageBreakBefore w:val="0"/>
              <w:widowControl w:val="0"/>
              <w:numPr>
                <w:ilvl w:val="0"/>
                <w:numId w:val="0"/>
              </w:numPr>
              <w:kinsoku/>
              <w:wordWrap/>
              <w:overflowPunct/>
              <w:topLinePunct w:val="0"/>
              <w:autoSpaceDE w:val="0"/>
              <w:autoSpaceDN w:val="0"/>
              <w:bidi w:val="0"/>
              <w:adjustRightInd/>
              <w:snapToGrid/>
              <w:ind w:leftChars="0" w:right="0" w:rightChars="0" w:firstLine="361" w:firstLineChars="200"/>
              <w:jc w:val="both"/>
              <w:textAlignment w:val="auto"/>
              <w:rPr>
                <w:rFonts w:hint="default" w:ascii="黑体" w:hAnsi="黑体" w:eastAsia="黑体" w:cs="黑体"/>
                <w:b/>
                <w:bCs/>
                <w:sz w:val="18"/>
                <w:szCs w:val="18"/>
                <w:lang w:val="en-US" w:eastAsia="zh-CN"/>
              </w:rPr>
            </w:pPr>
            <w:r>
              <w:rPr>
                <w:rFonts w:hint="eastAsia" w:eastAsia="黑体" w:cs="黑体"/>
                <w:b/>
                <w:bCs/>
                <w:sz w:val="18"/>
                <w:szCs w:val="18"/>
                <w:lang w:val="en-US" w:eastAsia="zh-CN"/>
              </w:rPr>
              <w:t>二、</w:t>
            </w:r>
            <w:r>
              <w:rPr>
                <w:rFonts w:hint="default" w:ascii="黑体" w:hAnsi="黑体" w:eastAsia="黑体" w:cs="黑体"/>
                <w:b/>
                <w:bCs/>
                <w:sz w:val="18"/>
                <w:szCs w:val="18"/>
                <w:lang w:val="en-US" w:eastAsia="zh-CN"/>
              </w:rPr>
              <w:t>出具合法有效的单位、个人身份证明文件，以本单位名义和真实身份在中国期货市场开立账户</w:t>
            </w:r>
            <w:r>
              <w:rPr>
                <w:rFonts w:hint="eastAsia" w:eastAsia="黑体" w:cs="黑体"/>
                <w:b/>
                <w:bCs/>
                <w:sz w:val="18"/>
                <w:szCs w:val="18"/>
                <w:lang w:val="en-US" w:eastAsia="zh-CN"/>
              </w:rPr>
              <w:t>。</w:t>
            </w:r>
          </w:p>
          <w:p w14:paraId="648E90F9">
            <w:pPr>
              <w:keepNext w:val="0"/>
              <w:keepLines w:val="0"/>
              <w:pageBreakBefore w:val="0"/>
              <w:widowControl w:val="0"/>
              <w:numPr>
                <w:ilvl w:val="0"/>
                <w:numId w:val="0"/>
              </w:numPr>
              <w:kinsoku/>
              <w:wordWrap/>
              <w:overflowPunct/>
              <w:topLinePunct w:val="0"/>
              <w:autoSpaceDE w:val="0"/>
              <w:autoSpaceDN w:val="0"/>
              <w:bidi w:val="0"/>
              <w:adjustRightInd/>
              <w:snapToGrid/>
              <w:ind w:leftChars="0" w:right="0" w:rightChars="0" w:firstLine="361" w:firstLineChars="200"/>
              <w:jc w:val="both"/>
              <w:textAlignment w:val="auto"/>
              <w:rPr>
                <w:rFonts w:hint="default" w:ascii="黑体" w:hAnsi="黑体" w:eastAsia="黑体" w:cs="黑体"/>
                <w:b/>
                <w:bCs/>
                <w:sz w:val="18"/>
                <w:szCs w:val="18"/>
                <w:lang w:val="en-US" w:eastAsia="zh-CN"/>
              </w:rPr>
            </w:pPr>
            <w:r>
              <w:rPr>
                <w:rFonts w:hint="eastAsia" w:eastAsia="黑体" w:cs="黑体"/>
                <w:b/>
                <w:bCs/>
                <w:sz w:val="18"/>
                <w:szCs w:val="18"/>
                <w:lang w:val="en-US" w:eastAsia="zh-CN"/>
              </w:rPr>
              <w:t>三、</w:t>
            </w:r>
            <w:r>
              <w:rPr>
                <w:rFonts w:hint="default" w:ascii="黑体" w:hAnsi="黑体" w:eastAsia="黑体" w:cs="黑体"/>
                <w:b/>
                <w:bCs/>
                <w:sz w:val="18"/>
                <w:szCs w:val="18"/>
                <w:lang w:val="en-US" w:eastAsia="zh-CN"/>
              </w:rPr>
              <w:t>真实、准确和完整地提供和填写各类开户资料，姓名或者名称以及身份证明文件号码的填写内容与其身份证明文件记载内容保持一致</w:t>
            </w:r>
            <w:r>
              <w:rPr>
                <w:rFonts w:hint="eastAsia" w:eastAsia="黑体" w:cs="黑体"/>
                <w:b/>
                <w:bCs/>
                <w:sz w:val="18"/>
                <w:szCs w:val="18"/>
                <w:lang w:val="en-US" w:eastAsia="zh-CN"/>
              </w:rPr>
              <w:t>。</w:t>
            </w:r>
          </w:p>
          <w:p w14:paraId="1B2DE130">
            <w:pPr>
              <w:keepNext w:val="0"/>
              <w:keepLines w:val="0"/>
              <w:pageBreakBefore w:val="0"/>
              <w:widowControl w:val="0"/>
              <w:numPr>
                <w:ilvl w:val="0"/>
                <w:numId w:val="0"/>
              </w:numPr>
              <w:kinsoku/>
              <w:wordWrap/>
              <w:overflowPunct/>
              <w:topLinePunct w:val="0"/>
              <w:autoSpaceDE w:val="0"/>
              <w:autoSpaceDN w:val="0"/>
              <w:bidi w:val="0"/>
              <w:adjustRightInd/>
              <w:snapToGrid/>
              <w:ind w:leftChars="0" w:right="0" w:rightChars="0" w:firstLine="361" w:firstLineChars="200"/>
              <w:jc w:val="both"/>
              <w:textAlignment w:val="auto"/>
              <w:rPr>
                <w:rFonts w:hint="default" w:ascii="黑体" w:hAnsi="黑体" w:eastAsia="黑体" w:cs="黑体"/>
                <w:b/>
                <w:bCs/>
                <w:sz w:val="18"/>
                <w:szCs w:val="18"/>
                <w:lang w:val="en-US" w:eastAsia="zh-CN"/>
              </w:rPr>
            </w:pPr>
            <w:r>
              <w:rPr>
                <w:rFonts w:hint="eastAsia" w:eastAsia="黑体" w:cs="黑体"/>
                <w:b/>
                <w:bCs/>
                <w:sz w:val="18"/>
                <w:szCs w:val="18"/>
                <w:lang w:val="en-US" w:eastAsia="zh-CN"/>
              </w:rPr>
              <w:t>四、</w:t>
            </w:r>
            <w:r>
              <w:rPr>
                <w:rFonts w:hint="default" w:ascii="黑体" w:hAnsi="黑体" w:eastAsia="黑体" w:cs="黑体"/>
                <w:b/>
                <w:bCs/>
                <w:sz w:val="18"/>
                <w:szCs w:val="18"/>
                <w:lang w:val="en-US" w:eastAsia="zh-CN"/>
              </w:rPr>
              <w:t>目前及今后均不存在以多种身份申请开立多个账户的情况，根据相关规定以合格境外投资者身份开立的境内期货账户除外；有效身份证明文件的姓名（或者名称）、号码或者主体身份发生变更、主体身份资格丧失时，及时在佛山金控期货和境外经纪机构</w:t>
            </w:r>
            <w:r>
              <w:rPr>
                <w:rFonts w:hint="eastAsia" w:eastAsia="黑体" w:cs="黑体"/>
                <w:b/>
                <w:bCs/>
                <w:sz w:val="18"/>
                <w:szCs w:val="18"/>
                <w:lang w:val="en-US" w:eastAsia="zh-CN"/>
              </w:rPr>
              <w:t>（如有）</w:t>
            </w:r>
            <w:r>
              <w:rPr>
                <w:rFonts w:hint="default" w:ascii="黑体" w:hAnsi="黑体" w:eastAsia="黑体" w:cs="黑体"/>
                <w:b/>
                <w:bCs/>
                <w:sz w:val="18"/>
                <w:szCs w:val="18"/>
                <w:lang w:val="en-US" w:eastAsia="zh-CN"/>
              </w:rPr>
              <w:t>办理开户资料修改或者编码注销；身份证明文件临近有效期时及时补换。</w:t>
            </w:r>
          </w:p>
          <w:p w14:paraId="128BB29A">
            <w:pPr>
              <w:numPr>
                <w:ilvl w:val="0"/>
                <w:numId w:val="0"/>
              </w:numPr>
              <w:bidi w:val="0"/>
              <w:ind w:leftChars="0" w:right="0" w:rightChars="0" w:firstLine="361" w:firstLineChars="200"/>
              <w:jc w:val="both"/>
              <w:rPr>
                <w:rFonts w:hint="default" w:ascii="黑体" w:hAnsi="黑体" w:eastAsia="黑体" w:cs="黑体"/>
                <w:b/>
                <w:bCs/>
                <w:sz w:val="18"/>
                <w:szCs w:val="18"/>
                <w:lang w:val="en-US" w:eastAsia="zh-CN"/>
              </w:rPr>
            </w:pPr>
            <w:r>
              <w:rPr>
                <w:rFonts w:hint="default" w:ascii="黑体" w:hAnsi="黑体" w:eastAsia="黑体" w:cs="黑体"/>
                <w:b/>
                <w:bCs/>
                <w:sz w:val="18"/>
                <w:szCs w:val="18"/>
                <w:lang w:val="en-US" w:eastAsia="zh-CN"/>
              </w:rPr>
              <w:t>本单位将承担违背上述承诺的一切法律后果。</w:t>
            </w:r>
          </w:p>
          <w:p w14:paraId="6257E9A7">
            <w:pPr>
              <w:numPr>
                <w:ilvl w:val="0"/>
                <w:numId w:val="0"/>
              </w:numPr>
              <w:bidi w:val="0"/>
              <w:ind w:leftChars="0" w:right="0" w:rightChars="0"/>
              <w:jc w:val="both"/>
              <w:rPr>
                <w:rFonts w:hint="default" w:ascii="黑体" w:hAnsi="黑体" w:eastAsia="黑体" w:cs="黑体"/>
                <w:sz w:val="18"/>
                <w:szCs w:val="18"/>
                <w:lang w:val="en-US" w:eastAsia="zh-CN"/>
              </w:rPr>
            </w:pPr>
          </w:p>
          <w:p w14:paraId="644A441E">
            <w:pPr>
              <w:numPr>
                <w:ilvl w:val="0"/>
                <w:numId w:val="0"/>
              </w:numPr>
              <w:bidi w:val="0"/>
              <w:ind w:leftChars="0" w:right="0" w:rightChars="0"/>
              <w:jc w:val="both"/>
              <w:rPr>
                <w:rFonts w:hint="default" w:ascii="黑体" w:hAnsi="黑体" w:eastAsia="黑体" w:cs="黑体"/>
                <w:sz w:val="18"/>
                <w:szCs w:val="18"/>
                <w:lang w:val="en-US" w:eastAsia="zh-CN"/>
              </w:rPr>
            </w:pPr>
          </w:p>
          <w:p w14:paraId="32F4E678">
            <w:pPr>
              <w:numPr>
                <w:ilvl w:val="0"/>
                <w:numId w:val="0"/>
              </w:numPr>
              <w:bidi w:val="0"/>
              <w:ind w:leftChars="0" w:right="0" w:rightChars="0"/>
              <w:jc w:val="both"/>
              <w:rPr>
                <w:rFonts w:hint="default" w:ascii="黑体" w:hAnsi="黑体" w:eastAsia="黑体" w:cs="黑体"/>
                <w:b/>
                <w:bCs/>
                <w:sz w:val="18"/>
                <w:szCs w:val="18"/>
                <w:lang w:val="en-US" w:eastAsia="zh-CN"/>
              </w:rPr>
            </w:pPr>
            <w:r>
              <w:rPr>
                <w:rFonts w:hint="eastAsia" w:eastAsia="黑体" w:cs="黑体"/>
                <w:b/>
                <w:bCs/>
                <w:sz w:val="18"/>
                <w:szCs w:val="18"/>
                <w:lang w:val="en-US" w:eastAsia="zh-CN"/>
              </w:rPr>
              <w:t>境外交易者（签字）：</w:t>
            </w:r>
          </w:p>
          <w:p w14:paraId="48F33091">
            <w:pPr>
              <w:numPr>
                <w:ilvl w:val="0"/>
                <w:numId w:val="0"/>
              </w:numPr>
              <w:bidi w:val="0"/>
              <w:ind w:leftChars="0" w:right="0" w:rightChars="0"/>
              <w:jc w:val="both"/>
              <w:rPr>
                <w:rFonts w:hint="default" w:ascii="黑体" w:hAnsi="黑体" w:eastAsia="黑体" w:cs="黑体"/>
                <w:b/>
                <w:bCs/>
                <w:sz w:val="18"/>
                <w:szCs w:val="18"/>
                <w:lang w:val="en-US" w:eastAsia="zh-CN"/>
              </w:rPr>
            </w:pPr>
          </w:p>
          <w:p w14:paraId="030043FA">
            <w:pPr>
              <w:numPr>
                <w:ilvl w:val="0"/>
                <w:numId w:val="0"/>
              </w:numPr>
              <w:bidi w:val="0"/>
              <w:ind w:leftChars="0" w:right="0" w:rightChars="0"/>
              <w:jc w:val="both"/>
              <w:rPr>
                <w:rFonts w:hint="default" w:ascii="黑体" w:hAnsi="黑体" w:eastAsia="黑体" w:cs="黑体"/>
                <w:b/>
                <w:bCs/>
                <w:sz w:val="18"/>
                <w:szCs w:val="18"/>
                <w:lang w:val="en-US" w:eastAsia="zh-CN"/>
              </w:rPr>
            </w:pPr>
            <w:r>
              <w:rPr>
                <w:rFonts w:hint="eastAsia" w:eastAsia="黑体" w:cs="黑体"/>
                <w:b/>
                <w:bCs/>
                <w:sz w:val="18"/>
                <w:szCs w:val="18"/>
                <w:lang w:val="en-US" w:eastAsia="zh-CN"/>
              </w:rPr>
              <w:t>加盖公章（如有）：</w:t>
            </w:r>
          </w:p>
          <w:p w14:paraId="2647719A">
            <w:pPr>
              <w:numPr>
                <w:ilvl w:val="0"/>
                <w:numId w:val="0"/>
              </w:numPr>
              <w:bidi w:val="0"/>
              <w:ind w:leftChars="0" w:right="0" w:rightChars="0"/>
              <w:jc w:val="both"/>
              <w:rPr>
                <w:rFonts w:hint="default" w:ascii="黑体" w:hAnsi="黑体" w:eastAsia="黑体" w:cs="黑体"/>
                <w:b/>
                <w:bCs/>
                <w:sz w:val="18"/>
                <w:szCs w:val="18"/>
                <w:lang w:val="en-US" w:eastAsia="zh-CN"/>
              </w:rPr>
            </w:pPr>
          </w:p>
          <w:p w14:paraId="499F4FBE">
            <w:pPr>
              <w:numPr>
                <w:ilvl w:val="0"/>
                <w:numId w:val="0"/>
              </w:numPr>
              <w:bidi w:val="0"/>
              <w:ind w:leftChars="0" w:right="0" w:rightChars="0"/>
              <w:jc w:val="both"/>
              <w:rPr>
                <w:rFonts w:hint="default" w:ascii="黑体" w:hAnsi="黑体" w:eastAsia="黑体" w:cs="黑体"/>
                <w:b/>
                <w:bCs/>
                <w:sz w:val="18"/>
                <w:szCs w:val="18"/>
                <w:lang w:val="en-US" w:eastAsia="zh-CN"/>
              </w:rPr>
            </w:pPr>
            <w:r>
              <w:rPr>
                <w:rFonts w:hint="default" w:ascii="黑体" w:hAnsi="黑体" w:eastAsia="黑体" w:cs="黑体"/>
                <w:b/>
                <w:bCs/>
                <w:sz w:val="18"/>
                <w:szCs w:val="18"/>
                <w:lang w:val="en-US" w:eastAsia="zh-CN"/>
              </w:rPr>
              <w:t>日期：        年      月      日</w:t>
            </w:r>
          </w:p>
          <w:p w14:paraId="2834A27F">
            <w:pPr>
              <w:numPr>
                <w:ilvl w:val="0"/>
                <w:numId w:val="0"/>
              </w:numPr>
              <w:bidi w:val="0"/>
              <w:ind w:leftChars="0" w:right="0" w:rightChars="0"/>
              <w:jc w:val="both"/>
              <w:rPr>
                <w:rFonts w:hint="default" w:ascii="黑体" w:hAnsi="黑体" w:eastAsia="黑体" w:cs="黑体"/>
                <w:sz w:val="18"/>
                <w:szCs w:val="18"/>
                <w:lang w:val="en-US" w:eastAsia="zh-CN"/>
              </w:rPr>
            </w:pPr>
          </w:p>
        </w:tc>
      </w:tr>
    </w:tbl>
    <w:p w14:paraId="459D1712">
      <w:pPr>
        <w:rPr>
          <w:rFonts w:hint="eastAsia" w:ascii="黑体" w:hAnsi="黑体" w:eastAsia="黑体" w:cs="黑体"/>
          <w:sz w:val="18"/>
          <w:szCs w:val="18"/>
        </w:rPr>
      </w:pPr>
    </w:p>
    <w:sectPr>
      <w:pgSz w:w="11906" w:h="16838"/>
      <w:pgMar w:top="1417" w:right="1134" w:bottom="1134" w:left="1417"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Mono CJK JP Regular">
    <w:altName w:val="Segoe Print"/>
    <w:panose1 w:val="00000000000000000000"/>
    <w:charset w:val="00"/>
    <w:family w:val="swiss"/>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6D5A7D"/>
    <w:multiLevelType w:val="singleLevel"/>
    <w:tmpl w:val="C96D5A7D"/>
    <w:lvl w:ilvl="0" w:tentative="0">
      <w:start w:val="1"/>
      <w:numFmt w:val="decimal"/>
      <w:lvlText w:val="%1."/>
      <w:lvlJc w:val="left"/>
      <w:pPr>
        <w:ind w:left="425" w:hanging="425"/>
      </w:pPr>
      <w:rPr>
        <w:rFonts w:hint="default"/>
      </w:rPr>
    </w:lvl>
  </w:abstractNum>
  <w:abstractNum w:abstractNumId="1">
    <w:nsid w:val="7B815A5A"/>
    <w:multiLevelType w:val="singleLevel"/>
    <w:tmpl w:val="7B815A5A"/>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2MDI4NWUxNTYyYjQwOWQxYjk1OGMwNTFhNzBhZmMifQ=="/>
  </w:docVars>
  <w:rsids>
    <w:rsidRoot w:val="3E4C00AF"/>
    <w:rsid w:val="0524553A"/>
    <w:rsid w:val="096A5746"/>
    <w:rsid w:val="0A130237"/>
    <w:rsid w:val="0ACE3B4A"/>
    <w:rsid w:val="0B1A3243"/>
    <w:rsid w:val="0EB73707"/>
    <w:rsid w:val="12932128"/>
    <w:rsid w:val="1CC3512A"/>
    <w:rsid w:val="236E6964"/>
    <w:rsid w:val="3E4C00AF"/>
    <w:rsid w:val="44587EF8"/>
    <w:rsid w:val="4DE41461"/>
    <w:rsid w:val="547C72AA"/>
    <w:rsid w:val="57995AA8"/>
    <w:rsid w:val="58E23016"/>
    <w:rsid w:val="603957F6"/>
    <w:rsid w:val="62566D9C"/>
    <w:rsid w:val="7995421A"/>
    <w:rsid w:val="7ED571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before="0" w:after="0" w:line="240" w:lineRule="auto"/>
      <w:ind w:left="0" w:right="0"/>
      <w:jc w:val="both"/>
    </w:pPr>
    <w:rPr>
      <w:rFonts w:ascii="黑体" w:hAnsi="黑体" w:cs="Noto Sans Mono CJK JP Regular" w:eastAsiaTheme="minorEastAsia"/>
      <w:sz w:val="21"/>
      <w:szCs w:val="22"/>
      <w:lang w:val="en-US" w:eastAsia="en-US" w:bidi="ar-SA"/>
    </w:rPr>
  </w:style>
  <w:style w:type="paragraph" w:styleId="2">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a20fe0a-7901-48fe-875c-d7f1580046df}"/>
        <w:style w:val=""/>
        <w:category>
          <w:name w:val="常规"/>
          <w:gallery w:val="placeholder"/>
        </w:category>
        <w:types>
          <w:type w:val="bbPlcHdr"/>
        </w:types>
        <w:behaviors>
          <w:behavior w:val="content"/>
        </w:behaviors>
        <w:description w:val=""/>
        <w:guid w:val="{aa20fe0a-7901-48fe-875c-d7f1580046df}"/>
      </w:docPartPr>
      <w:docPartBody>
        <w:p w14:paraId="0D883BE7">
          <w:r>
            <w:rPr>
              <w:color w:val="808080"/>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3039</Words>
  <Characters>3082</Characters>
  <Lines>0</Lines>
  <Paragraphs>0</Paragraphs>
  <TotalTime>0</TotalTime>
  <ScaleCrop>false</ScaleCrop>
  <LinksUpToDate>false</LinksUpToDate>
  <CharactersWithSpaces>3267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2024-08-08T05:50:00Z</dcterms:created>
  <dc:creator>fjqh-cjr</dc:creator>
  <cp:lastModifiedBy>fjqh-cjr</cp:lastModifiedBy>
  <dcterms:modified xsi:type="dcterms:W3CDTF">2024-08-20T03:34:09Z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A0310F6814DA43968A72A0BC85CACBD8_11</vt:lpwstr>
  </property>
</Properties>
</file>